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D397" w14:textId="77777777" w:rsidR="00244A90" w:rsidRPr="00C4499C" w:rsidRDefault="00244A90" w:rsidP="00C4499C">
      <w:pPr>
        <w:jc w:val="center"/>
        <w:rPr>
          <w:rFonts w:cstheme="minorHAnsi"/>
        </w:rPr>
      </w:pPr>
      <w:r w:rsidRPr="00C4499C">
        <w:rPr>
          <w:rFonts w:cstheme="minorHAnsi"/>
          <w:b/>
          <w:bCs/>
        </w:rPr>
        <w:t>Planowany nabór do klas na rok szkolny 2019/2020</w:t>
      </w:r>
    </w:p>
    <w:p w14:paraId="1813E01E" w14:textId="6873E0E2" w:rsidR="00244A90" w:rsidRPr="00C4499C" w:rsidRDefault="00244A90" w:rsidP="00C4499C">
      <w:pPr>
        <w:jc w:val="center"/>
        <w:rPr>
          <w:rFonts w:cstheme="minorHAnsi"/>
        </w:rPr>
      </w:pPr>
      <w:r w:rsidRPr="00C4499C">
        <w:rPr>
          <w:rFonts w:cstheme="minorHAnsi"/>
          <w:b/>
          <w:bCs/>
        </w:rPr>
        <w:t>(dla absolwentów klas ósmych szkoły podstawowej)</w:t>
      </w:r>
    </w:p>
    <w:p w14:paraId="40872DBC" w14:textId="77777777" w:rsidR="00244A90" w:rsidRPr="00C4499C" w:rsidRDefault="00244A90" w:rsidP="00244A90">
      <w:pPr>
        <w:rPr>
          <w:rFonts w:cstheme="minorHAnsi"/>
        </w:rPr>
      </w:pPr>
    </w:p>
    <w:p w14:paraId="31CF9DE7" w14:textId="65AFC6B6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b/>
          <w:bCs/>
          <w:u w:val="single"/>
        </w:rPr>
        <w:t>LICEUM OGÓLNOKSZTAŁCĄCE</w:t>
      </w:r>
    </w:p>
    <w:p w14:paraId="04E96BB5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i/>
          <w:iCs/>
        </w:rPr>
        <w:t>1.</w:t>
      </w:r>
      <w:r w:rsidRPr="00C4499C">
        <w:rPr>
          <w:rFonts w:cstheme="minorHAnsi"/>
        </w:rPr>
        <w:t>   </w:t>
      </w:r>
      <w:r w:rsidRPr="00C4499C">
        <w:rPr>
          <w:rFonts w:cstheme="minorHAnsi"/>
          <w:b/>
          <w:bCs/>
          <w:i/>
          <w:iCs/>
        </w:rPr>
        <w:t>Profil humanistyczny z edukacją językowo-medialną </w:t>
      </w:r>
      <w:r w:rsidRPr="00C4499C">
        <w:rPr>
          <w:rFonts w:cstheme="minorHAnsi"/>
          <w:i/>
          <w:iCs/>
        </w:rPr>
        <w:br/>
        <w:t>(25 osób)</w:t>
      </w:r>
    </w:p>
    <w:p w14:paraId="09D5A87E" w14:textId="77777777" w:rsidR="00244A90" w:rsidRPr="00C4499C" w:rsidRDefault="00244A90" w:rsidP="00244A90">
      <w:pPr>
        <w:numPr>
          <w:ilvl w:val="0"/>
          <w:numId w:val="10"/>
        </w:numPr>
        <w:rPr>
          <w:rFonts w:cstheme="minorHAnsi"/>
        </w:rPr>
      </w:pPr>
      <w:r w:rsidRPr="00C4499C">
        <w:rPr>
          <w:rFonts w:cstheme="minorHAnsi"/>
        </w:rPr>
        <w:t>punkty rekrutacyjne z przedmiotów: j. polski, j. obcy, matematyka, historia</w:t>
      </w:r>
    </w:p>
    <w:p w14:paraId="64ADA3EA" w14:textId="77777777" w:rsidR="00244A90" w:rsidRPr="00C4499C" w:rsidRDefault="00244A90" w:rsidP="00244A90">
      <w:pPr>
        <w:numPr>
          <w:ilvl w:val="0"/>
          <w:numId w:val="10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język angielski, historia lub j. niemiecki, j. polski</w:t>
      </w:r>
    </w:p>
    <w:p w14:paraId="74764669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i/>
          <w:iCs/>
        </w:rPr>
        <w:t>2.</w:t>
      </w:r>
      <w:r w:rsidRPr="00C4499C">
        <w:rPr>
          <w:rFonts w:cstheme="minorHAnsi"/>
        </w:rPr>
        <w:t>   </w:t>
      </w:r>
      <w:r w:rsidRPr="00C4499C">
        <w:rPr>
          <w:rFonts w:cstheme="minorHAnsi"/>
          <w:b/>
          <w:bCs/>
          <w:i/>
          <w:iCs/>
        </w:rPr>
        <w:t>Profil biologiczno-chemiczny z edukacją ekologiczną i ochroną środowiska </w:t>
      </w:r>
      <w:r w:rsidRPr="00C4499C">
        <w:rPr>
          <w:rFonts w:cstheme="minorHAnsi"/>
          <w:i/>
          <w:iCs/>
        </w:rPr>
        <w:t>(15 osób)</w:t>
      </w:r>
    </w:p>
    <w:p w14:paraId="78781464" w14:textId="77777777" w:rsidR="00244A90" w:rsidRPr="00C4499C" w:rsidRDefault="00244A90" w:rsidP="00244A90">
      <w:pPr>
        <w:numPr>
          <w:ilvl w:val="0"/>
          <w:numId w:val="11"/>
        </w:numPr>
        <w:rPr>
          <w:rFonts w:cstheme="minorHAnsi"/>
        </w:rPr>
      </w:pPr>
      <w:r w:rsidRPr="00C4499C">
        <w:rPr>
          <w:rFonts w:cstheme="minorHAnsi"/>
        </w:rPr>
        <w:t>punkty rekrutacyjne z przedmiotów: j. polski, chemia, matematyka, biologia,</w:t>
      </w:r>
    </w:p>
    <w:p w14:paraId="31B3300C" w14:textId="77777777" w:rsidR="00244A90" w:rsidRPr="00C4499C" w:rsidRDefault="00244A90" w:rsidP="00244A90">
      <w:pPr>
        <w:numPr>
          <w:ilvl w:val="0"/>
          <w:numId w:val="11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j. angielski, matematyka lub chemia, biologia</w:t>
      </w:r>
    </w:p>
    <w:p w14:paraId="42470F9B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i/>
          <w:iCs/>
        </w:rPr>
        <w:t>3.</w:t>
      </w:r>
      <w:r w:rsidRPr="00C4499C">
        <w:rPr>
          <w:rFonts w:cstheme="minorHAnsi"/>
        </w:rPr>
        <w:t>   </w:t>
      </w:r>
      <w:r w:rsidRPr="00C4499C">
        <w:rPr>
          <w:rFonts w:cstheme="minorHAnsi"/>
          <w:b/>
          <w:bCs/>
          <w:i/>
          <w:iCs/>
        </w:rPr>
        <w:t>Profil matematyczno-informatyczny </w:t>
      </w:r>
      <w:r w:rsidRPr="00C4499C">
        <w:rPr>
          <w:rFonts w:cstheme="minorHAnsi"/>
          <w:i/>
          <w:iCs/>
        </w:rPr>
        <w:t>(15 osób)</w:t>
      </w:r>
    </w:p>
    <w:p w14:paraId="3B2E7F95" w14:textId="77777777" w:rsidR="00244A90" w:rsidRPr="00C4499C" w:rsidRDefault="00244A90" w:rsidP="00244A90">
      <w:pPr>
        <w:numPr>
          <w:ilvl w:val="0"/>
          <w:numId w:val="12"/>
        </w:numPr>
        <w:rPr>
          <w:rFonts w:cstheme="minorHAnsi"/>
        </w:rPr>
      </w:pPr>
      <w:r w:rsidRPr="00C4499C">
        <w:rPr>
          <w:rFonts w:cstheme="minorHAnsi"/>
        </w:rPr>
        <w:t>punkty rekrutacyjne z przedmiotów: j. polski, matematyka, informatyka, j. obcy</w:t>
      </w:r>
    </w:p>
    <w:p w14:paraId="01E13B8B" w14:textId="77777777" w:rsidR="00244A90" w:rsidRPr="00C4499C" w:rsidRDefault="00244A90" w:rsidP="00244A90">
      <w:pPr>
        <w:numPr>
          <w:ilvl w:val="0"/>
          <w:numId w:val="12"/>
        </w:numPr>
        <w:rPr>
          <w:rFonts w:cstheme="minorHAnsi"/>
        </w:rPr>
      </w:pPr>
      <w:r w:rsidRPr="00C4499C">
        <w:rPr>
          <w:rFonts w:cstheme="minorHAnsi"/>
        </w:rPr>
        <w:t> planowane przedmioty w zakresie rozszerzonym: j. angielski, matematyka, informatyka</w:t>
      </w:r>
    </w:p>
    <w:p w14:paraId="38B5F0C1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479D0DEE" w14:textId="46BCBD14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b/>
          <w:bCs/>
          <w:u w:val="single"/>
        </w:rPr>
        <w:t>TECHNIKUM</w:t>
      </w:r>
    </w:p>
    <w:p w14:paraId="6F2C47CA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1.   Technikum kształcące w zawodzie </w:t>
      </w:r>
      <w:r w:rsidRPr="00C4499C">
        <w:rPr>
          <w:rFonts w:cstheme="minorHAnsi"/>
          <w:b/>
          <w:bCs/>
          <w:i/>
          <w:iCs/>
        </w:rPr>
        <w:t>technik ekonomista </w:t>
      </w:r>
      <w:r w:rsidRPr="00C4499C">
        <w:rPr>
          <w:rFonts w:cstheme="minorHAnsi"/>
          <w:b/>
          <w:bCs/>
          <w:i/>
          <w:iCs/>
        </w:rPr>
        <w:br/>
      </w:r>
      <w:r w:rsidRPr="00C4499C">
        <w:rPr>
          <w:rFonts w:cstheme="minorHAnsi"/>
          <w:i/>
          <w:iCs/>
        </w:rPr>
        <w:t>(15 osób)</w:t>
      </w:r>
    </w:p>
    <w:p w14:paraId="10CAF28B" w14:textId="77777777" w:rsidR="00244A90" w:rsidRPr="00C4499C" w:rsidRDefault="00244A90" w:rsidP="00244A90">
      <w:pPr>
        <w:numPr>
          <w:ilvl w:val="0"/>
          <w:numId w:val="13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geografia.</w:t>
      </w:r>
    </w:p>
    <w:p w14:paraId="54C7702C" w14:textId="77777777" w:rsidR="00244A90" w:rsidRPr="00C4499C" w:rsidRDefault="00244A90" w:rsidP="00244A90">
      <w:pPr>
        <w:numPr>
          <w:ilvl w:val="0"/>
          <w:numId w:val="13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matematyka, geografia</w:t>
      </w:r>
    </w:p>
    <w:p w14:paraId="0227323D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34BEF101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2.   Technikum kształcące w zawodzie </w:t>
      </w:r>
      <w:r w:rsidRPr="00C4499C">
        <w:rPr>
          <w:rFonts w:cstheme="minorHAnsi"/>
          <w:b/>
          <w:bCs/>
          <w:i/>
          <w:iCs/>
        </w:rPr>
        <w:t>technik handlowiec </w:t>
      </w:r>
      <w:r w:rsidRPr="00C4499C">
        <w:rPr>
          <w:rFonts w:cstheme="minorHAnsi"/>
          <w:i/>
          <w:iCs/>
        </w:rPr>
        <w:br/>
        <w:t>(15 osób)</w:t>
      </w:r>
    </w:p>
    <w:p w14:paraId="1C30789A" w14:textId="77777777" w:rsidR="00244A90" w:rsidRPr="00C4499C" w:rsidRDefault="00244A90" w:rsidP="00244A90">
      <w:pPr>
        <w:numPr>
          <w:ilvl w:val="0"/>
          <w:numId w:val="14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geografia.</w:t>
      </w:r>
    </w:p>
    <w:p w14:paraId="0A8F7022" w14:textId="77777777" w:rsidR="00244A90" w:rsidRPr="00C4499C" w:rsidRDefault="00244A90" w:rsidP="00244A90">
      <w:pPr>
        <w:numPr>
          <w:ilvl w:val="0"/>
          <w:numId w:val="14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geografia, j. angielski lub j. niemiecki</w:t>
      </w:r>
    </w:p>
    <w:p w14:paraId="3BCD8711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56C3724A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3.   Technikum kształcące w zawodzie </w:t>
      </w:r>
      <w:r w:rsidRPr="00C4499C">
        <w:rPr>
          <w:rFonts w:cstheme="minorHAnsi"/>
          <w:b/>
          <w:bCs/>
          <w:i/>
          <w:iCs/>
        </w:rPr>
        <w:t>technik hotelarstwa </w:t>
      </w:r>
      <w:r w:rsidRPr="00C4499C">
        <w:rPr>
          <w:rFonts w:cstheme="minorHAnsi"/>
          <w:i/>
          <w:iCs/>
        </w:rPr>
        <w:br/>
        <w:t>(15 osób)</w:t>
      </w:r>
    </w:p>
    <w:p w14:paraId="230455EE" w14:textId="77777777" w:rsidR="00244A90" w:rsidRPr="00C4499C" w:rsidRDefault="00244A90" w:rsidP="00244A90">
      <w:pPr>
        <w:numPr>
          <w:ilvl w:val="0"/>
          <w:numId w:val="15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geografia.</w:t>
      </w:r>
    </w:p>
    <w:p w14:paraId="78614527" w14:textId="77777777" w:rsidR="00244A90" w:rsidRPr="00C4499C" w:rsidRDefault="00244A90" w:rsidP="00244A90">
      <w:pPr>
        <w:numPr>
          <w:ilvl w:val="0"/>
          <w:numId w:val="15"/>
        </w:numPr>
        <w:rPr>
          <w:rFonts w:cstheme="minorHAnsi"/>
        </w:rPr>
      </w:pPr>
      <w:r w:rsidRPr="00C4499C">
        <w:rPr>
          <w:rFonts w:cstheme="minorHAnsi"/>
        </w:rPr>
        <w:t xml:space="preserve">planowane przedmioty w zakresie rozszerzonym: geografia, </w:t>
      </w:r>
      <w:proofErr w:type="spellStart"/>
      <w:r w:rsidRPr="00C4499C">
        <w:rPr>
          <w:rFonts w:cstheme="minorHAnsi"/>
        </w:rPr>
        <w:t>j.niemiecki</w:t>
      </w:r>
      <w:proofErr w:type="spellEnd"/>
      <w:r w:rsidRPr="00C4499C">
        <w:rPr>
          <w:rFonts w:cstheme="minorHAnsi"/>
        </w:rPr>
        <w:t xml:space="preserve"> lub j. angielski</w:t>
      </w:r>
    </w:p>
    <w:p w14:paraId="46A6E420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  <w:bookmarkStart w:id="0" w:name="_GoBack"/>
      <w:bookmarkEnd w:id="0"/>
    </w:p>
    <w:p w14:paraId="0B8A7C51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lastRenderedPageBreak/>
        <w:t>4.   Technikum kształcące w zawodzie </w:t>
      </w:r>
      <w:r w:rsidRPr="00C4499C">
        <w:rPr>
          <w:rFonts w:cstheme="minorHAnsi"/>
          <w:b/>
          <w:bCs/>
          <w:i/>
          <w:iCs/>
        </w:rPr>
        <w:t>technik mechanik </w:t>
      </w:r>
      <w:r w:rsidRPr="00C4499C">
        <w:rPr>
          <w:rFonts w:cstheme="minorHAnsi"/>
          <w:b/>
          <w:bCs/>
          <w:i/>
          <w:iCs/>
        </w:rPr>
        <w:br/>
      </w:r>
      <w:r w:rsidRPr="00C4499C">
        <w:rPr>
          <w:rFonts w:cstheme="minorHAnsi"/>
          <w:i/>
          <w:iCs/>
        </w:rPr>
        <w:t>(15 osób)</w:t>
      </w:r>
    </w:p>
    <w:p w14:paraId="5ACFD6FD" w14:textId="77777777" w:rsidR="00244A90" w:rsidRPr="00C4499C" w:rsidRDefault="00244A90" w:rsidP="00244A90">
      <w:pPr>
        <w:numPr>
          <w:ilvl w:val="0"/>
          <w:numId w:val="16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fizyka.</w:t>
      </w:r>
    </w:p>
    <w:p w14:paraId="72777E26" w14:textId="77777777" w:rsidR="00244A90" w:rsidRPr="00C4499C" w:rsidRDefault="00244A90" w:rsidP="00244A90">
      <w:pPr>
        <w:numPr>
          <w:ilvl w:val="0"/>
          <w:numId w:val="16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fizyka, matematyka</w:t>
      </w:r>
    </w:p>
    <w:p w14:paraId="6D2F7AA1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51805205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5.   Technikum kształcące w zawodzie </w:t>
      </w:r>
      <w:r w:rsidRPr="00C4499C">
        <w:rPr>
          <w:rFonts w:cstheme="minorHAnsi"/>
          <w:b/>
          <w:bCs/>
          <w:i/>
          <w:iCs/>
        </w:rPr>
        <w:t>technik pojazdów samochodowych </w:t>
      </w:r>
      <w:r w:rsidRPr="00C4499C">
        <w:rPr>
          <w:rFonts w:cstheme="minorHAnsi"/>
          <w:b/>
          <w:bCs/>
          <w:i/>
          <w:iCs/>
        </w:rPr>
        <w:br/>
      </w:r>
      <w:r w:rsidRPr="00C4499C">
        <w:rPr>
          <w:rFonts w:cstheme="minorHAnsi"/>
          <w:i/>
          <w:iCs/>
        </w:rPr>
        <w:t>(15 osób)</w:t>
      </w:r>
    </w:p>
    <w:p w14:paraId="42D77A6F" w14:textId="77777777" w:rsidR="00244A90" w:rsidRPr="00C4499C" w:rsidRDefault="00244A90" w:rsidP="00244A90">
      <w:pPr>
        <w:numPr>
          <w:ilvl w:val="0"/>
          <w:numId w:val="17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fizyka.</w:t>
      </w:r>
    </w:p>
    <w:p w14:paraId="5F80CE63" w14:textId="77777777" w:rsidR="00244A90" w:rsidRPr="00C4499C" w:rsidRDefault="00244A90" w:rsidP="00244A90">
      <w:pPr>
        <w:numPr>
          <w:ilvl w:val="0"/>
          <w:numId w:val="17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matematyka, fizyka</w:t>
      </w:r>
    </w:p>
    <w:p w14:paraId="6B7A928A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5854AB85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6.   Technikum kształcące w zawodzie </w:t>
      </w:r>
      <w:r w:rsidRPr="00C4499C">
        <w:rPr>
          <w:rFonts w:cstheme="minorHAnsi"/>
          <w:b/>
          <w:bCs/>
          <w:i/>
          <w:iCs/>
        </w:rPr>
        <w:t>technik żywienia i usług gastronomicznych </w:t>
      </w:r>
      <w:r w:rsidRPr="00C4499C">
        <w:rPr>
          <w:rFonts w:cstheme="minorHAnsi"/>
          <w:i/>
          <w:iCs/>
        </w:rPr>
        <w:t>(15 osób)</w:t>
      </w:r>
    </w:p>
    <w:p w14:paraId="43450307" w14:textId="77777777" w:rsidR="00244A90" w:rsidRPr="00C4499C" w:rsidRDefault="00244A90" w:rsidP="00244A90">
      <w:pPr>
        <w:numPr>
          <w:ilvl w:val="0"/>
          <w:numId w:val="18"/>
        </w:numPr>
        <w:rPr>
          <w:rFonts w:cstheme="minorHAnsi"/>
        </w:rPr>
      </w:pPr>
      <w:r w:rsidRPr="00C4499C">
        <w:rPr>
          <w:rFonts w:cstheme="minorHAnsi"/>
        </w:rPr>
        <w:t>punkty rekrutacyjne z przedmiotów: j. polski, j. obcy, matematyka, chemia.</w:t>
      </w:r>
    </w:p>
    <w:p w14:paraId="49920B18" w14:textId="77777777" w:rsidR="00244A90" w:rsidRPr="00C4499C" w:rsidRDefault="00244A90" w:rsidP="00244A90">
      <w:pPr>
        <w:numPr>
          <w:ilvl w:val="0"/>
          <w:numId w:val="18"/>
        </w:numPr>
        <w:rPr>
          <w:rFonts w:cstheme="minorHAnsi"/>
        </w:rPr>
      </w:pPr>
      <w:r w:rsidRPr="00C4499C">
        <w:rPr>
          <w:rFonts w:cstheme="minorHAnsi"/>
        </w:rPr>
        <w:t>planowane przedmioty w zakresie rozszerzonym: biologia lub chemia, j. angielski lub j. niemiecki.</w:t>
      </w:r>
    </w:p>
    <w:p w14:paraId="1F4F13A0" w14:textId="000D069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 </w:t>
      </w:r>
    </w:p>
    <w:p w14:paraId="37B0A53C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  <w:b/>
          <w:bCs/>
          <w:u w:val="single"/>
        </w:rPr>
        <w:t>BRANŻOWA SZKOŁA I STOPNIA</w:t>
      </w:r>
    </w:p>
    <w:p w14:paraId="0EBFCCE9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a)   </w:t>
      </w:r>
      <w:r w:rsidRPr="00C4499C">
        <w:rPr>
          <w:rFonts w:cstheme="minorHAnsi"/>
          <w:b/>
          <w:bCs/>
          <w:i/>
          <w:iCs/>
        </w:rPr>
        <w:t>mechanik pojazdów samochodowych</w:t>
      </w:r>
      <w:r w:rsidRPr="00C4499C">
        <w:rPr>
          <w:rFonts w:cstheme="minorHAnsi"/>
        </w:rPr>
        <w:t> – </w:t>
      </w:r>
      <w:r w:rsidRPr="00C4499C">
        <w:rPr>
          <w:rFonts w:cstheme="minorHAnsi"/>
          <w:i/>
          <w:iCs/>
        </w:rPr>
        <w:t>(15 osób)</w:t>
      </w:r>
      <w:r w:rsidRPr="00C4499C">
        <w:rPr>
          <w:rFonts w:cstheme="minorHAnsi"/>
        </w:rPr>
        <w:br/>
        <w:t>punkty rekrutacyjne z przedmiotów: j. polski, j. obcy, matematyka, fizyka.</w:t>
      </w:r>
    </w:p>
    <w:p w14:paraId="6F24BF83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b)   </w:t>
      </w:r>
      <w:r w:rsidRPr="00C4499C">
        <w:rPr>
          <w:rFonts w:cstheme="minorHAnsi"/>
          <w:b/>
          <w:bCs/>
          <w:i/>
          <w:iCs/>
        </w:rPr>
        <w:t>sprzedawca</w:t>
      </w:r>
      <w:r w:rsidRPr="00C4499C">
        <w:rPr>
          <w:rFonts w:cstheme="minorHAnsi"/>
        </w:rPr>
        <w:t> – </w:t>
      </w:r>
      <w:r w:rsidRPr="00C4499C">
        <w:rPr>
          <w:rFonts w:cstheme="minorHAnsi"/>
          <w:i/>
          <w:iCs/>
        </w:rPr>
        <w:t>(15 osób)</w:t>
      </w:r>
      <w:r w:rsidRPr="00C4499C">
        <w:rPr>
          <w:rFonts w:cstheme="minorHAnsi"/>
        </w:rPr>
        <w:br/>
        <w:t>punkty rekrutacyjne z przedmiotów: j. polski, j. obcy, matematyka, geografia.</w:t>
      </w:r>
    </w:p>
    <w:p w14:paraId="6FD3FF9F" w14:textId="77777777" w:rsidR="00244A90" w:rsidRPr="00C4499C" w:rsidRDefault="00244A90" w:rsidP="00244A90">
      <w:pPr>
        <w:rPr>
          <w:rFonts w:cstheme="minorHAnsi"/>
        </w:rPr>
      </w:pPr>
      <w:r w:rsidRPr="00C4499C">
        <w:rPr>
          <w:rFonts w:cstheme="minorHAnsi"/>
        </w:rPr>
        <w:t>c)   </w:t>
      </w:r>
      <w:r w:rsidRPr="00C4499C">
        <w:rPr>
          <w:rFonts w:cstheme="minorHAnsi"/>
          <w:b/>
          <w:bCs/>
          <w:i/>
          <w:iCs/>
        </w:rPr>
        <w:t>wielozawodowa </w:t>
      </w:r>
      <w:r w:rsidRPr="00C4499C">
        <w:rPr>
          <w:rFonts w:cstheme="minorHAnsi"/>
        </w:rPr>
        <w:t>- </w:t>
      </w:r>
      <w:r w:rsidRPr="00C4499C">
        <w:rPr>
          <w:rFonts w:cstheme="minorHAnsi"/>
          <w:i/>
          <w:iCs/>
        </w:rPr>
        <w:t>(15 osób)</w:t>
      </w:r>
      <w:r w:rsidRPr="00C4499C">
        <w:rPr>
          <w:rFonts w:cstheme="minorHAnsi"/>
        </w:rPr>
        <w:br/>
        <w:t>punkty rekrutacyjne z przedmiotów: j. polski, j. obcy, matematyka, geografia.</w:t>
      </w:r>
    </w:p>
    <w:p w14:paraId="595E5E65" w14:textId="77777777" w:rsidR="00581562" w:rsidRPr="00C4499C" w:rsidRDefault="00581562">
      <w:pPr>
        <w:rPr>
          <w:rFonts w:cstheme="minorHAnsi"/>
        </w:rPr>
      </w:pPr>
    </w:p>
    <w:sectPr w:rsidR="00581562" w:rsidRPr="00C4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F42"/>
    <w:multiLevelType w:val="multilevel"/>
    <w:tmpl w:val="1B2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465E"/>
    <w:multiLevelType w:val="multilevel"/>
    <w:tmpl w:val="7C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56A4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00F1"/>
    <w:multiLevelType w:val="multilevel"/>
    <w:tmpl w:val="8CB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F73D5"/>
    <w:multiLevelType w:val="multilevel"/>
    <w:tmpl w:val="201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95668"/>
    <w:multiLevelType w:val="multilevel"/>
    <w:tmpl w:val="3F9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3EA6"/>
    <w:multiLevelType w:val="multilevel"/>
    <w:tmpl w:val="351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37C45"/>
    <w:multiLevelType w:val="multilevel"/>
    <w:tmpl w:val="696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B054F"/>
    <w:multiLevelType w:val="multilevel"/>
    <w:tmpl w:val="8F7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735B1"/>
    <w:multiLevelType w:val="multilevel"/>
    <w:tmpl w:val="FC2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5639E"/>
    <w:multiLevelType w:val="multilevel"/>
    <w:tmpl w:val="02A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04564"/>
    <w:multiLevelType w:val="multilevel"/>
    <w:tmpl w:val="979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04BA2"/>
    <w:multiLevelType w:val="multilevel"/>
    <w:tmpl w:val="7C2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37891"/>
    <w:multiLevelType w:val="multilevel"/>
    <w:tmpl w:val="681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D28E9"/>
    <w:multiLevelType w:val="multilevel"/>
    <w:tmpl w:val="362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31563"/>
    <w:multiLevelType w:val="multilevel"/>
    <w:tmpl w:val="6E4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46E89"/>
    <w:multiLevelType w:val="multilevel"/>
    <w:tmpl w:val="7B4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D66"/>
    <w:multiLevelType w:val="multilevel"/>
    <w:tmpl w:val="CD9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17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2"/>
    <w:rsid w:val="00244A90"/>
    <w:rsid w:val="00581562"/>
    <w:rsid w:val="00C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941"/>
  <w15:chartTrackingRefBased/>
  <w15:docId w15:val="{2E2AEF3A-786A-4D57-90C2-C1B34BA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3</cp:revision>
  <dcterms:created xsi:type="dcterms:W3CDTF">2019-04-16T12:03:00Z</dcterms:created>
  <dcterms:modified xsi:type="dcterms:W3CDTF">2019-04-16T12:19:00Z</dcterms:modified>
</cp:coreProperties>
</file>