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7A2A" w14:textId="3419F4BE" w:rsidR="00FE0009" w:rsidRPr="00FE0009" w:rsidRDefault="00FE0009" w:rsidP="00F335A3">
      <w:pPr>
        <w:tabs>
          <w:tab w:val="left" w:pos="6190"/>
        </w:tabs>
        <w:spacing w:after="0" w:line="240" w:lineRule="auto"/>
        <w:rPr>
          <w:rFonts w:cs="Arial"/>
          <w:b/>
          <w:sz w:val="20"/>
          <w:szCs w:val="20"/>
          <w:vertAlign w:val="subscript"/>
          <w:lang w:eastAsia="pl-PL"/>
        </w:rPr>
      </w:pPr>
      <w:r w:rsidRPr="00FE0009">
        <w:rPr>
          <w:rFonts w:cs="Arial"/>
          <w:b/>
          <w:sz w:val="20"/>
          <w:szCs w:val="20"/>
          <w:vertAlign w:val="subscript"/>
          <w:lang w:eastAsia="pl-PL"/>
        </w:rPr>
        <w:t>Wnioskodawca:</w:t>
      </w:r>
      <w:r w:rsidR="00F335A3">
        <w:rPr>
          <w:rFonts w:cs="Arial"/>
          <w:b/>
          <w:sz w:val="20"/>
          <w:szCs w:val="20"/>
          <w:vertAlign w:val="subscript"/>
          <w:lang w:eastAsia="pl-PL"/>
        </w:rPr>
        <w:tab/>
        <w:t xml:space="preserve">                              </w:t>
      </w:r>
      <w:r w:rsidR="00F335A3" w:rsidRPr="00F335A3">
        <w:rPr>
          <w:rFonts w:cs="Arial"/>
          <w:bCs/>
          <w:sz w:val="28"/>
          <w:szCs w:val="28"/>
          <w:vertAlign w:val="subscript"/>
          <w:lang w:eastAsia="pl-PL"/>
        </w:rPr>
        <w:t xml:space="preserve">    Legnica , dnia ……………</w:t>
      </w:r>
      <w:r w:rsidR="00F335A3">
        <w:rPr>
          <w:rFonts w:cs="Arial"/>
          <w:bCs/>
          <w:sz w:val="28"/>
          <w:szCs w:val="28"/>
          <w:vertAlign w:val="subscript"/>
          <w:lang w:eastAsia="pl-PL"/>
        </w:rPr>
        <w:t>..</w:t>
      </w:r>
      <w:r w:rsidR="00F335A3" w:rsidRPr="00F335A3">
        <w:rPr>
          <w:rFonts w:cs="Arial"/>
          <w:bCs/>
          <w:sz w:val="28"/>
          <w:szCs w:val="28"/>
          <w:vertAlign w:val="subscript"/>
          <w:lang w:eastAsia="pl-PL"/>
        </w:rPr>
        <w:t>…</w:t>
      </w:r>
      <w:r w:rsidR="005762C0">
        <w:rPr>
          <w:rFonts w:cs="Arial"/>
          <w:bCs/>
          <w:sz w:val="28"/>
          <w:szCs w:val="28"/>
          <w:vertAlign w:val="subscript"/>
          <w:lang w:eastAsia="pl-PL"/>
        </w:rPr>
        <w:t>…</w:t>
      </w:r>
      <w:r w:rsidR="00F335A3" w:rsidRPr="00F335A3">
        <w:rPr>
          <w:rFonts w:cs="Arial"/>
          <w:bCs/>
          <w:sz w:val="28"/>
          <w:szCs w:val="28"/>
          <w:vertAlign w:val="subscript"/>
          <w:lang w:eastAsia="pl-PL"/>
        </w:rPr>
        <w:t>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FE0009" w:rsidRPr="00FE0009" w14:paraId="4CA9FEBB" w14:textId="77777777" w:rsidTr="00F335A3">
        <w:trPr>
          <w:trHeight w:val="163"/>
        </w:trPr>
        <w:tc>
          <w:tcPr>
            <w:tcW w:w="3681" w:type="dxa"/>
            <w:shd w:val="clear" w:color="auto" w:fill="auto"/>
          </w:tcPr>
          <w:p w14:paraId="2B96693D" w14:textId="77777777" w:rsidR="00FE0009" w:rsidRPr="00FE0009" w:rsidRDefault="00FE0009" w:rsidP="00F335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445003AE" w14:textId="77777777" w:rsidR="00FE0009" w:rsidRPr="00FE0009" w:rsidRDefault="00FE0009" w:rsidP="00F335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vertAlign w:val="subscript"/>
                <w:lang w:eastAsia="pl-PL"/>
              </w:rPr>
            </w:pPr>
            <w:r w:rsidRPr="00FE0009">
              <w:rPr>
                <w:rFonts w:cs="Arial"/>
                <w:sz w:val="12"/>
                <w:szCs w:val="20"/>
                <w:vertAlign w:val="subscript"/>
                <w:lang w:eastAsia="pl-PL"/>
              </w:rPr>
              <w:t>(imię i nazwisko / nazwa podmiotu)</w:t>
            </w:r>
          </w:p>
        </w:tc>
      </w:tr>
    </w:tbl>
    <w:p w14:paraId="309E2194" w14:textId="75D2E850" w:rsidR="00FE0009" w:rsidRPr="00FE0009" w:rsidRDefault="00F335A3" w:rsidP="00FE0009">
      <w:pPr>
        <w:spacing w:after="0" w:line="240" w:lineRule="auto"/>
        <w:rPr>
          <w:rFonts w:cs="Arial"/>
          <w:b/>
          <w:sz w:val="20"/>
          <w:szCs w:val="20"/>
          <w:vertAlign w:val="subscript"/>
          <w:lang w:eastAsia="pl-PL"/>
        </w:rPr>
      </w:pPr>
      <w:r>
        <w:rPr>
          <w:rFonts w:cs="Arial"/>
          <w:b/>
          <w:sz w:val="20"/>
          <w:szCs w:val="20"/>
          <w:vertAlign w:val="subscript"/>
          <w:lang w:eastAsia="pl-PL"/>
        </w:rPr>
        <w:t xml:space="preserve">  </w:t>
      </w:r>
      <w:r>
        <w:rPr>
          <w:rFonts w:cs="Arial"/>
          <w:b/>
          <w:sz w:val="20"/>
          <w:szCs w:val="20"/>
          <w:vertAlign w:val="subscript"/>
          <w:lang w:eastAsia="pl-PL"/>
        </w:rPr>
        <w:br w:type="textWrapping" w:clear="all"/>
      </w:r>
      <w:r w:rsidR="00FE0009" w:rsidRPr="00FE0009">
        <w:rPr>
          <w:rFonts w:cs="Arial"/>
          <w:b/>
          <w:sz w:val="20"/>
          <w:szCs w:val="20"/>
          <w:vertAlign w:val="subscript"/>
          <w:lang w:eastAsia="pl-PL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FE0009" w:rsidRPr="00FE0009" w14:paraId="08471D1E" w14:textId="77777777" w:rsidTr="00FF656B">
        <w:tc>
          <w:tcPr>
            <w:tcW w:w="3681" w:type="dxa"/>
            <w:shd w:val="clear" w:color="auto" w:fill="auto"/>
          </w:tcPr>
          <w:p w14:paraId="3D7AF5D8" w14:textId="77777777" w:rsidR="00FE0009" w:rsidRPr="00FE0009" w:rsidRDefault="00FE0009" w:rsidP="00FE000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14:paraId="31363975" w14:textId="77777777" w:rsidR="00FE0009" w:rsidRPr="00FE0009" w:rsidRDefault="00FE0009" w:rsidP="00FE000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2B34B2AF" w14:textId="2F1C3B9E" w:rsidR="00FE0009" w:rsidRPr="00FE0009" w:rsidRDefault="00FE0009" w:rsidP="00FE0009">
      <w:pPr>
        <w:spacing w:after="0" w:line="240" w:lineRule="auto"/>
        <w:rPr>
          <w:rFonts w:cs="Arial"/>
          <w:b/>
          <w:sz w:val="20"/>
          <w:szCs w:val="20"/>
          <w:vertAlign w:val="subscript"/>
          <w:lang w:eastAsia="pl-PL"/>
        </w:rPr>
      </w:pPr>
      <w:r w:rsidRPr="00FE0009">
        <w:rPr>
          <w:rFonts w:cs="Arial"/>
          <w:b/>
          <w:sz w:val="20"/>
          <w:szCs w:val="20"/>
          <w:vertAlign w:val="subscript"/>
          <w:lang w:eastAsia="pl-PL"/>
        </w:rPr>
        <w:t>nr tel.</w:t>
      </w:r>
      <w:r w:rsidR="0043097A">
        <w:rPr>
          <w:rFonts w:cs="Arial"/>
          <w:b/>
          <w:sz w:val="20"/>
          <w:szCs w:val="20"/>
          <w:vertAlign w:val="subscript"/>
          <w:lang w:eastAsia="pl-PL"/>
        </w:rPr>
        <w:t>*</w:t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 xml:space="preserve">: </w:t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FE0009" w:rsidRPr="00FE0009" w14:paraId="65498FEE" w14:textId="77777777" w:rsidTr="00FF656B">
        <w:tc>
          <w:tcPr>
            <w:tcW w:w="3681" w:type="dxa"/>
            <w:shd w:val="clear" w:color="auto" w:fill="auto"/>
          </w:tcPr>
          <w:p w14:paraId="1FB7B28D" w14:textId="77777777" w:rsidR="00FE0009" w:rsidRPr="00FE0009" w:rsidRDefault="00FE0009" w:rsidP="00FE000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52238CF4" w14:textId="6927DCC2" w:rsidR="00FE0009" w:rsidRPr="00FE0009" w:rsidRDefault="00FE0009" w:rsidP="00FE0009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FE0009">
        <w:rPr>
          <w:rFonts w:cs="Arial"/>
          <w:b/>
          <w:sz w:val="20"/>
          <w:szCs w:val="20"/>
          <w:vertAlign w:val="subscript"/>
          <w:lang w:eastAsia="pl-PL"/>
        </w:rPr>
        <w:t>e-mail</w:t>
      </w:r>
      <w:r w:rsidR="0043097A">
        <w:rPr>
          <w:rFonts w:cs="Arial"/>
          <w:b/>
          <w:sz w:val="20"/>
          <w:szCs w:val="20"/>
          <w:vertAlign w:val="subscript"/>
          <w:lang w:eastAsia="pl-PL"/>
        </w:rPr>
        <w:t>*</w:t>
      </w:r>
      <w:r w:rsidRPr="00FE0009">
        <w:rPr>
          <w:rFonts w:cs="Arial"/>
          <w:b/>
          <w:sz w:val="20"/>
          <w:szCs w:val="20"/>
          <w:vertAlign w:val="subscript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FE0009" w:rsidRPr="00FE0009" w14:paraId="03B19BBD" w14:textId="77777777" w:rsidTr="00FF656B">
        <w:tc>
          <w:tcPr>
            <w:tcW w:w="3681" w:type="dxa"/>
            <w:shd w:val="clear" w:color="auto" w:fill="auto"/>
          </w:tcPr>
          <w:p w14:paraId="38E35145" w14:textId="77777777" w:rsidR="00FE0009" w:rsidRPr="00FE0009" w:rsidRDefault="00FE0009" w:rsidP="00FE000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37FBD134" w14:textId="2BC911C6" w:rsidR="00FE0009" w:rsidRPr="0043097A" w:rsidRDefault="0043097A" w:rsidP="0043097A">
      <w:pPr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</w:rPr>
        <w:t>*Pole nieobowiązkowe</w:t>
      </w:r>
    </w:p>
    <w:p w14:paraId="52957B40" w14:textId="5354FEBF" w:rsidR="00FE0009" w:rsidRPr="00FE0009" w:rsidRDefault="00FE0009" w:rsidP="00FE0009">
      <w:pPr>
        <w:spacing w:after="0" w:line="240" w:lineRule="auto"/>
        <w:ind w:left="6663"/>
        <w:rPr>
          <w:rFonts w:cs="Arial"/>
          <w:b/>
          <w:sz w:val="24"/>
          <w:szCs w:val="20"/>
          <w:lang w:eastAsia="pl-PL"/>
        </w:rPr>
      </w:pPr>
      <w:r w:rsidRPr="00FE0009">
        <w:rPr>
          <w:rFonts w:cs="Arial"/>
          <w:b/>
          <w:sz w:val="24"/>
          <w:szCs w:val="20"/>
          <w:lang w:eastAsia="pl-PL"/>
        </w:rPr>
        <w:t xml:space="preserve">Zarząd Powiatu </w:t>
      </w:r>
      <w:r w:rsidR="00F94814">
        <w:rPr>
          <w:rFonts w:cs="Arial"/>
          <w:b/>
          <w:sz w:val="24"/>
          <w:szCs w:val="20"/>
          <w:lang w:eastAsia="pl-PL"/>
        </w:rPr>
        <w:t>Legnickiego</w:t>
      </w:r>
    </w:p>
    <w:p w14:paraId="4BA62B67" w14:textId="03AA3D3F" w:rsidR="00FE0009" w:rsidRPr="00FE0009" w:rsidRDefault="00AD79B0" w:rsidP="00FE0009">
      <w:pPr>
        <w:spacing w:after="0" w:line="240" w:lineRule="auto"/>
        <w:ind w:left="6663"/>
        <w:rPr>
          <w:rFonts w:cs="Arial"/>
          <w:b/>
          <w:sz w:val="24"/>
          <w:szCs w:val="20"/>
          <w:lang w:eastAsia="pl-PL"/>
        </w:rPr>
      </w:pPr>
      <w:r>
        <w:rPr>
          <w:rFonts w:cs="Arial"/>
          <w:b/>
          <w:sz w:val="24"/>
          <w:szCs w:val="20"/>
          <w:lang w:eastAsia="pl-PL"/>
        </w:rPr>
        <w:t>Pl. Słowiański 1</w:t>
      </w:r>
    </w:p>
    <w:p w14:paraId="40DBF080" w14:textId="102B428E" w:rsidR="00FE0009" w:rsidRPr="00FE0009" w:rsidRDefault="00FE0009" w:rsidP="00FE0009">
      <w:pPr>
        <w:spacing w:after="0" w:line="240" w:lineRule="auto"/>
        <w:ind w:left="6663"/>
        <w:rPr>
          <w:rFonts w:cs="Arial"/>
          <w:b/>
          <w:sz w:val="24"/>
          <w:szCs w:val="20"/>
          <w:lang w:eastAsia="pl-PL"/>
        </w:rPr>
      </w:pPr>
      <w:r w:rsidRPr="00FE0009">
        <w:rPr>
          <w:rFonts w:cs="Arial"/>
          <w:b/>
          <w:sz w:val="24"/>
          <w:szCs w:val="20"/>
          <w:lang w:eastAsia="pl-PL"/>
        </w:rPr>
        <w:t>59-</w:t>
      </w:r>
      <w:r w:rsidR="00AD79B0">
        <w:rPr>
          <w:rFonts w:cs="Arial"/>
          <w:b/>
          <w:sz w:val="24"/>
          <w:szCs w:val="20"/>
          <w:lang w:eastAsia="pl-PL"/>
        </w:rPr>
        <w:t>22</w:t>
      </w:r>
      <w:r w:rsidRPr="00FE0009">
        <w:rPr>
          <w:rFonts w:cs="Arial"/>
          <w:b/>
          <w:sz w:val="24"/>
          <w:szCs w:val="20"/>
          <w:lang w:eastAsia="pl-PL"/>
        </w:rPr>
        <w:t>0 L</w:t>
      </w:r>
      <w:r w:rsidR="00AD79B0">
        <w:rPr>
          <w:rFonts w:cs="Arial"/>
          <w:b/>
          <w:sz w:val="24"/>
          <w:szCs w:val="20"/>
          <w:lang w:eastAsia="pl-PL"/>
        </w:rPr>
        <w:t>egnica</w:t>
      </w:r>
    </w:p>
    <w:p w14:paraId="50A62F6C" w14:textId="77777777" w:rsidR="00F80AB6" w:rsidRDefault="00F80AB6" w:rsidP="00F335A3">
      <w:pPr>
        <w:pStyle w:val="Bezodstpw"/>
        <w:rPr>
          <w:sz w:val="24"/>
          <w:szCs w:val="24"/>
        </w:rPr>
      </w:pPr>
    </w:p>
    <w:p w14:paraId="127622AC" w14:textId="77777777" w:rsidR="00FE0009" w:rsidRPr="00F80AB6" w:rsidRDefault="00FE0009" w:rsidP="00F80AB6">
      <w:pPr>
        <w:pStyle w:val="Bezodstpw"/>
        <w:ind w:firstLine="5670"/>
        <w:rPr>
          <w:sz w:val="24"/>
          <w:szCs w:val="24"/>
        </w:rPr>
      </w:pPr>
    </w:p>
    <w:p w14:paraId="591CCB31" w14:textId="77777777" w:rsidR="00FE0009" w:rsidRDefault="00A7376B" w:rsidP="00060E4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b/>
          <w:sz w:val="20"/>
          <w:szCs w:val="20"/>
        </w:rPr>
        <w:t xml:space="preserve">WNIOSEK </w:t>
      </w:r>
    </w:p>
    <w:p w14:paraId="40AC052C" w14:textId="77777777" w:rsidR="00FE0009" w:rsidRDefault="00FE0009" w:rsidP="00FE000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WYDANIE ZEZWOLENIA </w:t>
      </w:r>
      <w:r w:rsidRPr="00FE0009">
        <w:rPr>
          <w:rFonts w:ascii="Arial" w:hAnsi="Arial" w:cs="Arial"/>
          <w:b/>
          <w:sz w:val="20"/>
          <w:szCs w:val="20"/>
        </w:rPr>
        <w:t>NA ZAJĘCIE PASA DROGOWEGO W CELU</w:t>
      </w:r>
      <w:r>
        <w:rPr>
          <w:rFonts w:ascii="Arial" w:hAnsi="Arial" w:cs="Arial"/>
          <w:b/>
          <w:sz w:val="20"/>
          <w:szCs w:val="20"/>
        </w:rPr>
        <w:t>:</w:t>
      </w:r>
    </w:p>
    <w:p w14:paraId="224F31D1" w14:textId="77777777" w:rsidR="0050793F" w:rsidRPr="00FE0009" w:rsidRDefault="00FE0009" w:rsidP="00FE000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sz w:val="20"/>
          <w:szCs w:val="20"/>
          <w:vertAlign w:val="subscript"/>
        </w:rPr>
        <w:t>(</w:t>
      </w:r>
      <w:r>
        <w:rPr>
          <w:rFonts w:ascii="Arial" w:hAnsi="Arial" w:cs="Arial"/>
          <w:sz w:val="20"/>
          <w:szCs w:val="20"/>
          <w:vertAlign w:val="subscript"/>
        </w:rPr>
        <w:t xml:space="preserve">odpowiednie zaznaczyć </w:t>
      </w:r>
      <w:r w:rsidRPr="00FE0009">
        <w:rPr>
          <w:rFonts w:ascii="Arial" w:hAnsi="Arial" w:cs="Arial"/>
          <w:sz w:val="20"/>
          <w:szCs w:val="20"/>
          <w:vertAlign w:val="subscript"/>
        </w:rPr>
        <w:t>krzyżykiem)</w:t>
      </w:r>
    </w:p>
    <w:p w14:paraId="5336E7AE" w14:textId="77777777" w:rsidR="0050793F" w:rsidRPr="00FE0009" w:rsidRDefault="00FE0009" w:rsidP="00FE0009">
      <w:pPr>
        <w:pStyle w:val="Bezodstpw"/>
        <w:numPr>
          <w:ilvl w:val="0"/>
          <w:numId w:val="20"/>
        </w:numPr>
        <w:ind w:firstLine="146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b/>
          <w:sz w:val="20"/>
          <w:szCs w:val="20"/>
        </w:rPr>
        <w:t>PROWADZENIA ROBÓT W PASIE DROGOWYM</w:t>
      </w:r>
    </w:p>
    <w:p w14:paraId="7C62E65C" w14:textId="112DDB56" w:rsidR="00060E4F" w:rsidRDefault="00FE0009" w:rsidP="00FE0009">
      <w:pPr>
        <w:pStyle w:val="Bezodstpw"/>
        <w:numPr>
          <w:ilvl w:val="0"/>
          <w:numId w:val="20"/>
        </w:numPr>
        <w:ind w:firstLine="146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b/>
          <w:sz w:val="20"/>
          <w:szCs w:val="20"/>
        </w:rPr>
        <w:t>UMIESZCZENIA URZĄDZEŃ W PASIE DROGOWYM</w:t>
      </w:r>
    </w:p>
    <w:p w14:paraId="274427AB" w14:textId="77777777" w:rsidR="008A226F" w:rsidRPr="00FE0009" w:rsidRDefault="008A226F" w:rsidP="008A226F">
      <w:pPr>
        <w:pStyle w:val="Bezodstpw"/>
        <w:rPr>
          <w:rFonts w:ascii="Arial" w:hAnsi="Arial" w:cs="Arial"/>
          <w:b/>
          <w:sz w:val="20"/>
          <w:szCs w:val="20"/>
        </w:rPr>
      </w:pPr>
    </w:p>
    <w:p w14:paraId="792C43B1" w14:textId="40BC419C" w:rsidR="00FE0009" w:rsidRPr="008A226F" w:rsidRDefault="008A226F" w:rsidP="008A226F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8A226F">
        <w:rPr>
          <w:rFonts w:ascii="Arial" w:hAnsi="Arial" w:cs="Arial"/>
          <w:b/>
          <w:bCs/>
          <w:u w:val="single"/>
          <w:lang w:eastAsia="pl-PL"/>
        </w:rPr>
        <w:t>(Wniosek nale</w:t>
      </w:r>
      <w:r w:rsidRPr="008A226F">
        <w:rPr>
          <w:rFonts w:ascii="Arial" w:eastAsia="TimesNewRoman,Bold" w:hAnsi="Arial" w:cs="Arial"/>
          <w:b/>
          <w:bCs/>
          <w:u w:val="single"/>
          <w:lang w:eastAsia="pl-PL"/>
        </w:rPr>
        <w:t>ż</w:t>
      </w:r>
      <w:r w:rsidRPr="008A226F">
        <w:rPr>
          <w:rFonts w:ascii="Arial" w:hAnsi="Arial" w:cs="Arial"/>
          <w:b/>
          <w:bCs/>
          <w:u w:val="single"/>
          <w:lang w:eastAsia="pl-PL"/>
        </w:rPr>
        <w:t>y zło</w:t>
      </w:r>
      <w:r w:rsidRPr="008A226F">
        <w:rPr>
          <w:rFonts w:ascii="Arial" w:eastAsia="TimesNewRoman,Bold" w:hAnsi="Arial" w:cs="Arial"/>
          <w:b/>
          <w:bCs/>
          <w:u w:val="single"/>
          <w:lang w:eastAsia="pl-PL"/>
        </w:rPr>
        <w:t>ż</w:t>
      </w:r>
      <w:r w:rsidRPr="008A226F">
        <w:rPr>
          <w:rFonts w:ascii="Arial" w:hAnsi="Arial" w:cs="Arial"/>
          <w:b/>
          <w:bCs/>
          <w:u w:val="single"/>
          <w:lang w:eastAsia="pl-PL"/>
        </w:rPr>
        <w:t>y</w:t>
      </w:r>
      <w:r w:rsidRPr="008A226F">
        <w:rPr>
          <w:rFonts w:ascii="Arial" w:eastAsia="TimesNewRoman,Bold" w:hAnsi="Arial" w:cs="Arial"/>
          <w:b/>
          <w:bCs/>
          <w:u w:val="single"/>
          <w:lang w:eastAsia="pl-PL"/>
        </w:rPr>
        <w:t xml:space="preserve">ć </w:t>
      </w:r>
      <w:r w:rsidRPr="008A226F">
        <w:rPr>
          <w:rFonts w:ascii="Arial" w:hAnsi="Arial" w:cs="Arial"/>
          <w:b/>
          <w:bCs/>
          <w:u w:val="single"/>
          <w:lang w:eastAsia="pl-PL"/>
        </w:rPr>
        <w:t>na 30 dni przed planowanym zaj</w:t>
      </w:r>
      <w:r w:rsidRPr="008A226F">
        <w:rPr>
          <w:rFonts w:ascii="Arial" w:eastAsia="TimesNewRoman,Bold" w:hAnsi="Arial" w:cs="Arial"/>
          <w:b/>
          <w:bCs/>
          <w:u w:val="single"/>
          <w:lang w:eastAsia="pl-PL"/>
        </w:rPr>
        <w:t>ę</w:t>
      </w:r>
      <w:r w:rsidRPr="008A226F">
        <w:rPr>
          <w:rFonts w:ascii="Arial" w:hAnsi="Arial" w:cs="Arial"/>
          <w:b/>
          <w:bCs/>
          <w:u w:val="single"/>
          <w:lang w:eastAsia="pl-PL"/>
        </w:rPr>
        <w:t>ciem pasa drogowego)</w:t>
      </w:r>
    </w:p>
    <w:p w14:paraId="322DC946" w14:textId="77777777" w:rsidR="00FE0009" w:rsidRDefault="00FE0009" w:rsidP="00E8522A">
      <w:pPr>
        <w:pStyle w:val="Bezodstpw"/>
        <w:rPr>
          <w:rFonts w:ascii="Arial" w:hAnsi="Arial" w:cs="Arial"/>
          <w:sz w:val="20"/>
          <w:szCs w:val="20"/>
        </w:rPr>
      </w:pPr>
    </w:p>
    <w:p w14:paraId="218F5288" w14:textId="2003BD20" w:rsidR="00FE0009" w:rsidRDefault="0050793F" w:rsidP="00E8522A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d</w:t>
      </w:r>
      <w:r w:rsidR="00A7376B" w:rsidRPr="00FE0009">
        <w:rPr>
          <w:rFonts w:ascii="Arial" w:hAnsi="Arial" w:cs="Arial"/>
          <w:sz w:val="20"/>
          <w:szCs w:val="20"/>
        </w:rPr>
        <w:t>rog</w:t>
      </w:r>
      <w:r w:rsidR="00A65D59">
        <w:rPr>
          <w:rFonts w:ascii="Arial" w:hAnsi="Arial" w:cs="Arial"/>
          <w:sz w:val="20"/>
          <w:szCs w:val="20"/>
        </w:rPr>
        <w:t>i</w:t>
      </w:r>
      <w:r w:rsidR="00A7376B" w:rsidRPr="00FE0009">
        <w:rPr>
          <w:rFonts w:ascii="Arial" w:hAnsi="Arial" w:cs="Arial"/>
          <w:sz w:val="20"/>
          <w:szCs w:val="20"/>
        </w:rPr>
        <w:t xml:space="preserve"> powiatowej nr</w:t>
      </w:r>
      <w:r w:rsidR="00FE0009">
        <w:rPr>
          <w:rFonts w:ascii="Arial" w:hAnsi="Arial" w:cs="Arial"/>
          <w:sz w:val="20"/>
          <w:szCs w:val="20"/>
        </w:rPr>
        <w:t>:</w:t>
      </w:r>
      <w:r w:rsidR="00A7376B" w:rsidRPr="00FE0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FE0009" w14:paraId="373C2A44" w14:textId="77777777" w:rsidTr="00C964C2">
        <w:tc>
          <w:tcPr>
            <w:tcW w:w="9493" w:type="dxa"/>
          </w:tcPr>
          <w:p w14:paraId="125DE58E" w14:textId="77777777" w:rsidR="00FE0009" w:rsidRDefault="00FE0009" w:rsidP="00E8522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E3697" w14:textId="77777777" w:rsidR="00FE0009" w:rsidRPr="00FE0009" w:rsidRDefault="00FE0009" w:rsidP="00E8522A">
      <w:pPr>
        <w:pStyle w:val="Bezodstpw"/>
        <w:rPr>
          <w:rFonts w:ascii="Arial" w:hAnsi="Arial" w:cs="Arial"/>
          <w:sz w:val="10"/>
          <w:szCs w:val="20"/>
        </w:rPr>
      </w:pPr>
    </w:p>
    <w:p w14:paraId="79F1080F" w14:textId="68D0C738" w:rsidR="00FE0009" w:rsidRDefault="00FE0009" w:rsidP="00E8522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0793F" w:rsidRPr="00FE000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iałk</w:t>
      </w:r>
      <w:r w:rsidR="00A65D5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50793F" w:rsidRPr="00FE0009"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z w:val="20"/>
          <w:szCs w:val="20"/>
        </w:rPr>
        <w:t>idencyjn</w:t>
      </w:r>
      <w:r w:rsidR="00A65D5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50793F" w:rsidRPr="00FE0009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ume</w:t>
      </w:r>
      <w:r w:rsidR="0050793F" w:rsidRPr="00FE0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FE0009" w14:paraId="591A86E7" w14:textId="77777777" w:rsidTr="00C964C2">
        <w:tc>
          <w:tcPr>
            <w:tcW w:w="9493" w:type="dxa"/>
          </w:tcPr>
          <w:p w14:paraId="2ECF130C" w14:textId="77777777" w:rsidR="00FE0009" w:rsidRDefault="00FE0009" w:rsidP="00E8522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63A0F" w14:textId="77777777" w:rsidR="00FE0009" w:rsidRPr="00FE0009" w:rsidRDefault="00FE0009" w:rsidP="00E8522A">
      <w:pPr>
        <w:pStyle w:val="Bezodstpw"/>
        <w:rPr>
          <w:rFonts w:ascii="Arial" w:hAnsi="Arial" w:cs="Arial"/>
          <w:sz w:val="10"/>
          <w:szCs w:val="20"/>
        </w:rPr>
      </w:pPr>
    </w:p>
    <w:p w14:paraId="0EDE521B" w14:textId="77777777" w:rsidR="00FE0009" w:rsidRDefault="00765B7F" w:rsidP="00E8522A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w</w:t>
      </w:r>
      <w:r w:rsidR="00A7376B" w:rsidRPr="00FE0009">
        <w:rPr>
          <w:rFonts w:ascii="Arial" w:hAnsi="Arial" w:cs="Arial"/>
          <w:sz w:val="20"/>
          <w:szCs w:val="20"/>
        </w:rPr>
        <w:t xml:space="preserve"> mi</w:t>
      </w:r>
      <w:r w:rsidR="00AA5DE8" w:rsidRPr="00FE0009">
        <w:rPr>
          <w:rFonts w:ascii="Arial" w:hAnsi="Arial" w:cs="Arial"/>
          <w:sz w:val="20"/>
          <w:szCs w:val="20"/>
        </w:rPr>
        <w:t>ejscowości</w:t>
      </w:r>
      <w:r w:rsidR="00FE0009">
        <w:rPr>
          <w:rFonts w:ascii="Arial" w:hAnsi="Arial" w:cs="Arial"/>
          <w:sz w:val="20"/>
          <w:szCs w:val="20"/>
        </w:rPr>
        <w:t>:</w:t>
      </w:r>
      <w:r w:rsidR="00AA5DE8" w:rsidRPr="00FE0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FE0009" w14:paraId="68EA6F56" w14:textId="77777777" w:rsidTr="00C964C2">
        <w:tc>
          <w:tcPr>
            <w:tcW w:w="9493" w:type="dxa"/>
          </w:tcPr>
          <w:p w14:paraId="02008491" w14:textId="77777777" w:rsidR="00FE0009" w:rsidRDefault="00FE0009" w:rsidP="00E8522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E2D16" w14:textId="77777777" w:rsidR="00151963" w:rsidRPr="00FE0009" w:rsidRDefault="00151963" w:rsidP="00E8522A">
      <w:pPr>
        <w:pStyle w:val="Bezodstpw"/>
        <w:rPr>
          <w:rFonts w:ascii="Arial" w:hAnsi="Arial" w:cs="Arial"/>
          <w:sz w:val="20"/>
          <w:szCs w:val="20"/>
        </w:rPr>
      </w:pPr>
    </w:p>
    <w:p w14:paraId="0ED44C42" w14:textId="77777777" w:rsidR="00FE0009" w:rsidRDefault="00A7376B" w:rsidP="00151963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zezwolenia </w:t>
      </w:r>
      <w:r w:rsidR="0050793F" w:rsidRPr="00FE0009">
        <w:rPr>
          <w:rFonts w:ascii="Arial" w:hAnsi="Arial" w:cs="Arial"/>
          <w:sz w:val="20"/>
          <w:szCs w:val="20"/>
        </w:rPr>
        <w:t>na usytuowanie</w:t>
      </w:r>
      <w:r w:rsidR="00FE0009">
        <w:rPr>
          <w:rFonts w:ascii="Arial" w:hAnsi="Arial" w:cs="Arial"/>
          <w:sz w:val="20"/>
          <w:szCs w:val="20"/>
        </w:rPr>
        <w:t>:</w:t>
      </w:r>
      <w:r w:rsidR="0050793F" w:rsidRPr="00FE0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FE0009" w14:paraId="0B152EA4" w14:textId="77777777" w:rsidTr="00C964C2">
        <w:tc>
          <w:tcPr>
            <w:tcW w:w="9493" w:type="dxa"/>
          </w:tcPr>
          <w:p w14:paraId="017E3A5A" w14:textId="77777777" w:rsidR="00FE0009" w:rsidRDefault="00FE0009" w:rsidP="001519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2912EEA" w14:textId="77777777" w:rsidR="00FE0009" w:rsidRDefault="00FE0009" w:rsidP="001519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6C1A4E4" w14:textId="77777777" w:rsidR="00FE0009" w:rsidRDefault="00FE0009" w:rsidP="001519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DDFBAFB" w14:textId="77777777" w:rsidR="00FE0009" w:rsidRDefault="00FE0009" w:rsidP="001519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AFC01" w14:textId="77777777" w:rsidR="00FE0009" w:rsidRPr="00FE0009" w:rsidRDefault="00FE0009" w:rsidP="00151963">
      <w:pPr>
        <w:pStyle w:val="Bezodstpw"/>
        <w:rPr>
          <w:rFonts w:ascii="Arial" w:hAnsi="Arial" w:cs="Arial"/>
          <w:sz w:val="20"/>
          <w:szCs w:val="20"/>
          <w:vertAlign w:val="superscript"/>
        </w:rPr>
      </w:pPr>
      <w:r w:rsidRPr="00FE0009">
        <w:rPr>
          <w:rFonts w:ascii="Arial" w:hAnsi="Arial" w:cs="Arial"/>
          <w:sz w:val="20"/>
          <w:szCs w:val="20"/>
          <w:vertAlign w:val="superscript"/>
        </w:rPr>
        <w:t>podać nazwę obiektu/urządzenia wymagającego wcześniejszych uzgodnień z zarządcą drogi i nr ew. dz. do której docelowo prowadzona jest inwestycja</w:t>
      </w:r>
    </w:p>
    <w:p w14:paraId="28929592" w14:textId="77777777" w:rsidR="00991C65" w:rsidRDefault="00991C65" w:rsidP="00991C6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</w:t>
      </w:r>
      <w:r w:rsidRPr="00FE000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iałki </w:t>
      </w:r>
      <w:r w:rsidRPr="00FE0009">
        <w:rPr>
          <w:rFonts w:ascii="Arial" w:hAnsi="Arial" w:cs="Arial"/>
          <w:sz w:val="20"/>
          <w:szCs w:val="20"/>
        </w:rPr>
        <w:t>ew</w:t>
      </w:r>
      <w:r>
        <w:rPr>
          <w:rFonts w:ascii="Arial" w:hAnsi="Arial" w:cs="Arial"/>
          <w:sz w:val="20"/>
          <w:szCs w:val="20"/>
        </w:rPr>
        <w:t xml:space="preserve">idencyjnej </w:t>
      </w:r>
      <w:r w:rsidRPr="00FE0009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ume</w:t>
      </w:r>
      <w:r w:rsidRPr="00FE000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5994BA09" w14:textId="77777777" w:rsidTr="00C964C2">
        <w:tc>
          <w:tcPr>
            <w:tcW w:w="9493" w:type="dxa"/>
          </w:tcPr>
          <w:p w14:paraId="1A80C866" w14:textId="77777777" w:rsidR="00991C65" w:rsidRDefault="00991C65" w:rsidP="00FF65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1C1F6" w14:textId="77777777" w:rsidR="00FE0009" w:rsidRPr="00991C65" w:rsidRDefault="00FE0009" w:rsidP="00151963">
      <w:pPr>
        <w:pStyle w:val="Bezodstpw"/>
        <w:rPr>
          <w:rFonts w:ascii="Arial" w:hAnsi="Arial" w:cs="Arial"/>
          <w:sz w:val="10"/>
          <w:szCs w:val="20"/>
        </w:rPr>
      </w:pPr>
    </w:p>
    <w:p w14:paraId="736ADA46" w14:textId="77777777" w:rsidR="00991C65" w:rsidRDefault="00A7376B" w:rsidP="00151963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nr </w:t>
      </w:r>
      <w:r w:rsidR="0050793F" w:rsidRPr="00FE0009">
        <w:rPr>
          <w:rFonts w:ascii="Arial" w:hAnsi="Arial" w:cs="Arial"/>
          <w:sz w:val="20"/>
          <w:szCs w:val="20"/>
        </w:rPr>
        <w:t>decyzji</w:t>
      </w:r>
      <w:r w:rsidR="00991C6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1432CCB5" w14:textId="77777777" w:rsidTr="00C964C2">
        <w:tc>
          <w:tcPr>
            <w:tcW w:w="9493" w:type="dxa"/>
          </w:tcPr>
          <w:p w14:paraId="65449C73" w14:textId="77777777" w:rsidR="00991C65" w:rsidRDefault="00991C65" w:rsidP="001519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408ED" w14:textId="77777777" w:rsidR="00991C65" w:rsidRPr="00991C65" w:rsidRDefault="00991C65" w:rsidP="00151963">
      <w:pPr>
        <w:pStyle w:val="Bezodstpw"/>
        <w:rPr>
          <w:rFonts w:ascii="Arial" w:hAnsi="Arial" w:cs="Arial"/>
          <w:sz w:val="20"/>
          <w:szCs w:val="20"/>
          <w:vertAlign w:val="superscript"/>
        </w:rPr>
      </w:pPr>
      <w:r w:rsidRPr="00991C65">
        <w:rPr>
          <w:rFonts w:ascii="Arial" w:hAnsi="Arial" w:cs="Arial"/>
          <w:sz w:val="20"/>
          <w:szCs w:val="20"/>
          <w:vertAlign w:val="superscript"/>
        </w:rPr>
        <w:t>podać datę i znak pisma decyzji</w:t>
      </w:r>
    </w:p>
    <w:p w14:paraId="76376FBE" w14:textId="77777777" w:rsidR="00991C65" w:rsidRDefault="0050793F" w:rsidP="00A7376B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uzgodnionego</w:t>
      </w:r>
      <w:r w:rsidR="00BA6EB3" w:rsidRPr="00FE0009">
        <w:rPr>
          <w:rFonts w:ascii="Arial" w:hAnsi="Arial" w:cs="Arial"/>
          <w:sz w:val="20"/>
          <w:szCs w:val="20"/>
        </w:rPr>
        <w:t xml:space="preserve"> </w:t>
      </w:r>
      <w:r w:rsidR="00080B0A">
        <w:rPr>
          <w:rFonts w:ascii="Arial" w:hAnsi="Arial" w:cs="Arial"/>
          <w:sz w:val="20"/>
          <w:szCs w:val="20"/>
        </w:rPr>
        <w:t>przez zarządcę drogi</w:t>
      </w:r>
      <w:r w:rsidR="00080B0A" w:rsidRPr="00FE0009">
        <w:rPr>
          <w:rFonts w:ascii="Arial" w:hAnsi="Arial" w:cs="Arial"/>
          <w:sz w:val="20"/>
          <w:szCs w:val="20"/>
        </w:rPr>
        <w:t xml:space="preserve"> </w:t>
      </w:r>
      <w:r w:rsidR="00BA6EB3" w:rsidRPr="00FE0009">
        <w:rPr>
          <w:rFonts w:ascii="Arial" w:hAnsi="Arial" w:cs="Arial"/>
          <w:sz w:val="20"/>
          <w:szCs w:val="20"/>
        </w:rPr>
        <w:t>projekt</w:t>
      </w:r>
      <w:r w:rsidRPr="00FE0009">
        <w:rPr>
          <w:rFonts w:ascii="Arial" w:hAnsi="Arial" w:cs="Arial"/>
          <w:sz w:val="20"/>
          <w:szCs w:val="20"/>
        </w:rPr>
        <w:t>u budowlanego</w:t>
      </w:r>
      <w:r w:rsidR="00080B0A">
        <w:rPr>
          <w:rFonts w:ascii="Arial" w:hAnsi="Arial" w:cs="Arial"/>
          <w:sz w:val="20"/>
          <w:szCs w:val="20"/>
        </w:rPr>
        <w:t xml:space="preserve"> </w:t>
      </w:r>
      <w:r w:rsidR="00080B0A" w:rsidRPr="00080B0A">
        <w:rPr>
          <w:rFonts w:ascii="Arial" w:hAnsi="Arial" w:cs="Arial"/>
          <w:i/>
          <w:sz w:val="20"/>
          <w:szCs w:val="20"/>
        </w:rPr>
        <w:t>(jeśli podlegał uzgodnieniu)</w:t>
      </w:r>
      <w:r w:rsidR="00991C6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316A5540" w14:textId="77777777" w:rsidTr="00C964C2">
        <w:tc>
          <w:tcPr>
            <w:tcW w:w="9493" w:type="dxa"/>
          </w:tcPr>
          <w:p w14:paraId="47C6D1C5" w14:textId="77777777" w:rsidR="00991C65" w:rsidRDefault="00991C65" w:rsidP="00A737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53431" w14:textId="77777777" w:rsidR="00991C65" w:rsidRPr="00991C65" w:rsidRDefault="00991C65" w:rsidP="00A7376B">
      <w:pPr>
        <w:pStyle w:val="Bezodstpw"/>
        <w:rPr>
          <w:rFonts w:ascii="Arial" w:hAnsi="Arial" w:cs="Arial"/>
          <w:sz w:val="20"/>
          <w:szCs w:val="20"/>
          <w:vertAlign w:val="superscript"/>
        </w:rPr>
      </w:pPr>
      <w:r w:rsidRPr="00991C65">
        <w:rPr>
          <w:rFonts w:ascii="Arial" w:hAnsi="Arial" w:cs="Arial"/>
          <w:sz w:val="20"/>
          <w:szCs w:val="20"/>
          <w:vertAlign w:val="superscript"/>
        </w:rPr>
        <w:t xml:space="preserve">podać datę i znak pisma </w:t>
      </w:r>
      <w:r>
        <w:rPr>
          <w:rFonts w:ascii="Arial" w:hAnsi="Arial" w:cs="Arial"/>
          <w:sz w:val="20"/>
          <w:szCs w:val="20"/>
          <w:vertAlign w:val="superscript"/>
        </w:rPr>
        <w:t>uzgodnienia</w:t>
      </w:r>
    </w:p>
    <w:p w14:paraId="7AC021A0" w14:textId="0F9E83A7" w:rsidR="00991C65" w:rsidRDefault="00BB2CB8" w:rsidP="00A7376B">
      <w:pPr>
        <w:pStyle w:val="Bezodstpw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projektu tymczasowej </w:t>
      </w:r>
      <w:r w:rsidR="00A65D59">
        <w:rPr>
          <w:rFonts w:ascii="Arial" w:hAnsi="Arial" w:cs="Arial"/>
          <w:sz w:val="20"/>
          <w:szCs w:val="20"/>
        </w:rPr>
        <w:t xml:space="preserve">(stałej) </w:t>
      </w:r>
      <w:r w:rsidRPr="00FE0009">
        <w:rPr>
          <w:rFonts w:ascii="Arial" w:hAnsi="Arial" w:cs="Arial"/>
          <w:sz w:val="20"/>
          <w:szCs w:val="20"/>
        </w:rPr>
        <w:t xml:space="preserve">organizacji ruchu </w:t>
      </w:r>
      <w:r w:rsidR="0050793F" w:rsidRPr="00FE0009">
        <w:rPr>
          <w:rFonts w:ascii="Arial" w:hAnsi="Arial" w:cs="Arial"/>
          <w:sz w:val="20"/>
          <w:szCs w:val="20"/>
        </w:rPr>
        <w:t>zatwierdzeni</w:t>
      </w:r>
      <w:r w:rsidRPr="00FE0009">
        <w:rPr>
          <w:rFonts w:ascii="Arial" w:hAnsi="Arial" w:cs="Arial"/>
          <w:sz w:val="20"/>
          <w:szCs w:val="20"/>
        </w:rPr>
        <w:t>e</w:t>
      </w:r>
      <w:r w:rsidR="00991C65">
        <w:rPr>
          <w:rFonts w:ascii="Arial" w:hAnsi="Arial" w:cs="Arial"/>
          <w:sz w:val="20"/>
          <w:szCs w:val="20"/>
        </w:rPr>
        <w:t>:</w:t>
      </w:r>
      <w:r w:rsidRPr="00FE00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4BFDCD4C" w14:textId="77777777" w:rsidTr="00C964C2">
        <w:tc>
          <w:tcPr>
            <w:tcW w:w="9493" w:type="dxa"/>
          </w:tcPr>
          <w:p w14:paraId="37D6F18F" w14:textId="77777777" w:rsidR="00991C65" w:rsidRDefault="00991C65" w:rsidP="00A737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9A7FC" w14:textId="77777777" w:rsidR="00991C65" w:rsidRPr="00991C65" w:rsidRDefault="00991C65" w:rsidP="00991C65">
      <w:pPr>
        <w:pStyle w:val="Bezodstpw"/>
        <w:rPr>
          <w:rFonts w:ascii="Arial" w:hAnsi="Arial" w:cs="Arial"/>
          <w:sz w:val="20"/>
          <w:szCs w:val="20"/>
          <w:vertAlign w:val="superscript"/>
        </w:rPr>
      </w:pPr>
      <w:r w:rsidRPr="00991C65">
        <w:rPr>
          <w:rFonts w:ascii="Arial" w:hAnsi="Arial" w:cs="Arial"/>
          <w:sz w:val="20"/>
          <w:szCs w:val="20"/>
          <w:vertAlign w:val="superscript"/>
        </w:rPr>
        <w:t xml:space="preserve">podać datę i znak pisma </w:t>
      </w:r>
    </w:p>
    <w:p w14:paraId="076E646A" w14:textId="77777777" w:rsidR="00991C65" w:rsidRPr="00991C65" w:rsidRDefault="00991C65" w:rsidP="00A7376B">
      <w:pPr>
        <w:pStyle w:val="Bezodstpw"/>
        <w:rPr>
          <w:rFonts w:ascii="Arial" w:hAnsi="Arial" w:cs="Arial"/>
          <w:sz w:val="10"/>
          <w:szCs w:val="20"/>
        </w:rPr>
      </w:pPr>
    </w:p>
    <w:p w14:paraId="310EDF45" w14:textId="77777777" w:rsidR="00A7376B" w:rsidRPr="00991C65" w:rsidRDefault="00FA2EC8" w:rsidP="00BB2CB8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91C65">
        <w:rPr>
          <w:rFonts w:ascii="Arial" w:hAnsi="Arial" w:cs="Arial"/>
          <w:b/>
          <w:sz w:val="20"/>
          <w:szCs w:val="20"/>
        </w:rPr>
        <w:t>Rodzaj robót</w:t>
      </w:r>
      <w:r w:rsidR="00A7376B" w:rsidRPr="00991C65">
        <w:rPr>
          <w:rFonts w:ascii="Arial" w:hAnsi="Arial" w:cs="Arial"/>
          <w:b/>
          <w:sz w:val="20"/>
          <w:szCs w:val="20"/>
        </w:rPr>
        <w:t xml:space="preserve">  </w:t>
      </w:r>
      <w:r w:rsidR="00765B7F" w:rsidRPr="00991C65">
        <w:rPr>
          <w:rFonts w:ascii="Arial" w:hAnsi="Arial" w:cs="Arial"/>
          <w:b/>
          <w:sz w:val="20"/>
          <w:szCs w:val="20"/>
        </w:rPr>
        <w:t>-</w:t>
      </w:r>
      <w:r w:rsidR="00991C65">
        <w:rPr>
          <w:rFonts w:ascii="Arial" w:hAnsi="Arial" w:cs="Arial"/>
          <w:b/>
          <w:sz w:val="20"/>
          <w:szCs w:val="20"/>
        </w:rPr>
        <w:t xml:space="preserve"> </w:t>
      </w:r>
      <w:r w:rsidR="00765B7F" w:rsidRPr="00991C65">
        <w:rPr>
          <w:rFonts w:ascii="Arial" w:hAnsi="Arial" w:cs="Arial"/>
          <w:b/>
          <w:sz w:val="20"/>
          <w:szCs w:val="20"/>
        </w:rPr>
        <w:t xml:space="preserve">sposób ich wykonywania i </w:t>
      </w:r>
      <w:r w:rsidR="00986FCE" w:rsidRPr="00991C65">
        <w:rPr>
          <w:rFonts w:ascii="Arial" w:hAnsi="Arial" w:cs="Arial"/>
          <w:b/>
          <w:sz w:val="20"/>
          <w:szCs w:val="20"/>
        </w:rPr>
        <w:t xml:space="preserve"> inne uwagi: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33B94BC5" w14:textId="77777777" w:rsidTr="00C964C2">
        <w:tc>
          <w:tcPr>
            <w:tcW w:w="9493" w:type="dxa"/>
          </w:tcPr>
          <w:p w14:paraId="22982CB7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8295E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7E087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D6BAA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843AE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C8B12" w14:textId="77777777" w:rsidR="00991C65" w:rsidRDefault="00991C65" w:rsidP="00BB2CB8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1E902ED2" w14:textId="77777777" w:rsidR="00991C65" w:rsidRDefault="00D6090E" w:rsidP="00991C6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Pełna nazwa </w:t>
      </w:r>
      <w:r w:rsidR="00952149" w:rsidRPr="00FE0009">
        <w:rPr>
          <w:rFonts w:ascii="Arial" w:hAnsi="Arial" w:cs="Arial"/>
          <w:sz w:val="20"/>
          <w:szCs w:val="20"/>
        </w:rPr>
        <w:t xml:space="preserve">Inwestora zadania </w:t>
      </w:r>
      <w:r w:rsidR="004C39B2" w:rsidRPr="00FE0009">
        <w:rPr>
          <w:rFonts w:ascii="Arial" w:hAnsi="Arial" w:cs="Arial"/>
          <w:sz w:val="20"/>
          <w:szCs w:val="20"/>
        </w:rPr>
        <w:t>uzyskującego zezwolenie zarządcy drogi na zajęcia pasa drogowego</w:t>
      </w:r>
      <w:r w:rsidR="00BB2CB8" w:rsidRPr="00FE0009">
        <w:rPr>
          <w:rFonts w:ascii="Arial" w:hAnsi="Arial" w:cs="Arial"/>
          <w:sz w:val="20"/>
          <w:szCs w:val="20"/>
        </w:rPr>
        <w:t>,</w:t>
      </w:r>
      <w:r w:rsidR="004C39B2" w:rsidRPr="00FE0009">
        <w:rPr>
          <w:rFonts w:ascii="Arial" w:hAnsi="Arial" w:cs="Arial"/>
          <w:sz w:val="20"/>
          <w:szCs w:val="20"/>
        </w:rPr>
        <w:t xml:space="preserve"> </w:t>
      </w:r>
      <w:r w:rsidR="00BB2CB8" w:rsidRPr="00FE0009">
        <w:rPr>
          <w:rFonts w:ascii="Arial" w:hAnsi="Arial" w:cs="Arial"/>
          <w:sz w:val="20"/>
          <w:szCs w:val="20"/>
        </w:rPr>
        <w:t>który jest zobowiązany do</w:t>
      </w:r>
      <w:r w:rsidR="004C39B2" w:rsidRPr="00FE0009">
        <w:rPr>
          <w:rFonts w:ascii="Arial" w:hAnsi="Arial" w:cs="Arial"/>
          <w:sz w:val="20"/>
          <w:szCs w:val="20"/>
        </w:rPr>
        <w:t xml:space="preserve"> ponoszenia </w:t>
      </w:r>
      <w:r w:rsidR="00952149" w:rsidRPr="00FE0009">
        <w:rPr>
          <w:rFonts w:ascii="Arial" w:hAnsi="Arial" w:cs="Arial"/>
          <w:sz w:val="20"/>
          <w:szCs w:val="20"/>
        </w:rPr>
        <w:t>opłat</w:t>
      </w:r>
      <w:r w:rsidR="004C39B2" w:rsidRPr="00FE0009">
        <w:rPr>
          <w:rFonts w:ascii="Arial" w:hAnsi="Arial" w:cs="Arial"/>
          <w:sz w:val="20"/>
          <w:szCs w:val="20"/>
        </w:rPr>
        <w:t xml:space="preserve">y za zajęcie pasa drogowego </w:t>
      </w:r>
      <w:r w:rsidR="00BB2CB8" w:rsidRPr="00FE0009">
        <w:rPr>
          <w:rFonts w:ascii="Arial" w:hAnsi="Arial" w:cs="Arial"/>
          <w:sz w:val="20"/>
          <w:szCs w:val="20"/>
        </w:rPr>
        <w:t>na prowadzenie robót oraz</w:t>
      </w:r>
      <w:r w:rsidR="004C39B2" w:rsidRPr="00FE0009">
        <w:rPr>
          <w:rFonts w:ascii="Arial" w:hAnsi="Arial" w:cs="Arial"/>
          <w:sz w:val="20"/>
          <w:szCs w:val="20"/>
        </w:rPr>
        <w:t xml:space="preserve"> opłaty rocznej za umieszczone urządzenie</w:t>
      </w:r>
      <w:r w:rsidR="00BB2CB8" w:rsidRPr="00FE0009">
        <w:rPr>
          <w:rFonts w:ascii="Arial" w:hAnsi="Arial" w:cs="Arial"/>
          <w:sz w:val="20"/>
          <w:szCs w:val="20"/>
        </w:rPr>
        <w:t xml:space="preserve"> </w:t>
      </w:r>
      <w:r w:rsidR="00952149" w:rsidRPr="00080B0A">
        <w:rPr>
          <w:rFonts w:ascii="Arial" w:hAnsi="Arial" w:cs="Arial"/>
          <w:i/>
          <w:sz w:val="20"/>
          <w:szCs w:val="20"/>
        </w:rPr>
        <w:t>(art.39</w:t>
      </w:r>
      <w:r w:rsidR="004C39B2" w:rsidRPr="00080B0A">
        <w:rPr>
          <w:rFonts w:ascii="Arial" w:hAnsi="Arial" w:cs="Arial"/>
          <w:i/>
          <w:sz w:val="20"/>
          <w:szCs w:val="20"/>
        </w:rPr>
        <w:t xml:space="preserve"> ust. 3a ustawy o drogach </w:t>
      </w:r>
      <w:r w:rsidR="006B7ADB" w:rsidRPr="00080B0A">
        <w:rPr>
          <w:rFonts w:ascii="Arial" w:hAnsi="Arial" w:cs="Arial"/>
          <w:i/>
          <w:sz w:val="20"/>
          <w:szCs w:val="20"/>
        </w:rPr>
        <w:t>publicznych</w:t>
      </w:r>
      <w:r w:rsidR="00080B0A" w:rsidRPr="00080B0A">
        <w:rPr>
          <w:rFonts w:ascii="Arial" w:hAnsi="Arial" w:cs="Arial"/>
          <w:i/>
          <w:sz w:val="20"/>
          <w:szCs w:val="20"/>
        </w:rPr>
        <w:t>)</w:t>
      </w:r>
      <w:r w:rsidR="004C39B2" w:rsidRPr="00FE0009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991C65" w14:paraId="12F1588E" w14:textId="77777777" w:rsidTr="00C964C2">
        <w:tc>
          <w:tcPr>
            <w:tcW w:w="9493" w:type="dxa"/>
          </w:tcPr>
          <w:p w14:paraId="1C60FCBE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CCBF51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46C66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F8D6C" w14:textId="77777777" w:rsidR="00991C65" w:rsidRDefault="00991C65" w:rsidP="00BB2CB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EFDDA" w14:textId="6156D33C" w:rsidR="00991C65" w:rsidRDefault="00991C65" w:rsidP="00991C65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 w:rsidRPr="00991C65">
        <w:rPr>
          <w:rFonts w:ascii="Arial" w:hAnsi="Arial" w:cs="Arial"/>
          <w:sz w:val="20"/>
          <w:szCs w:val="20"/>
          <w:vertAlign w:val="superscript"/>
        </w:rPr>
        <w:t xml:space="preserve"> podać </w:t>
      </w:r>
      <w:r>
        <w:rPr>
          <w:rFonts w:ascii="Arial" w:hAnsi="Arial" w:cs="Arial"/>
          <w:sz w:val="20"/>
          <w:szCs w:val="20"/>
          <w:vertAlign w:val="superscript"/>
        </w:rPr>
        <w:t>nazwę, adres, NIP, REGON, telefon kontaktowy</w:t>
      </w:r>
    </w:p>
    <w:p w14:paraId="5AF295A3" w14:textId="27637D2F" w:rsidR="00F335A3" w:rsidRDefault="00F335A3" w:rsidP="00991C65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EC64E4A" w14:textId="77777777" w:rsidR="00F335A3" w:rsidRPr="00991C65" w:rsidRDefault="00F335A3" w:rsidP="00991C65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8BD6BDD" w14:textId="77777777" w:rsidR="00991C65" w:rsidRPr="001B2A9B" w:rsidRDefault="008520BA" w:rsidP="00991C6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B2A9B">
        <w:rPr>
          <w:rFonts w:ascii="Arial" w:hAnsi="Arial" w:cs="Arial"/>
          <w:b/>
          <w:sz w:val="20"/>
          <w:szCs w:val="20"/>
        </w:rPr>
        <w:t>Planowany okres zajęcia pasa drogowego</w:t>
      </w:r>
      <w:r w:rsidR="00991C65" w:rsidRPr="001B2A9B">
        <w:rPr>
          <w:rFonts w:ascii="Arial" w:hAnsi="Arial" w:cs="Arial"/>
          <w:b/>
          <w:sz w:val="20"/>
          <w:szCs w:val="20"/>
        </w:rPr>
        <w:t xml:space="preserve"> </w:t>
      </w:r>
      <w:r w:rsidR="00BB2CB8" w:rsidRPr="001B2A9B">
        <w:rPr>
          <w:rFonts w:ascii="Arial" w:hAnsi="Arial" w:cs="Arial"/>
          <w:b/>
          <w:sz w:val="20"/>
          <w:szCs w:val="20"/>
        </w:rPr>
        <w:t>w związku z prowadzeniem robót</w:t>
      </w:r>
      <w:r w:rsidRPr="001B2A9B">
        <w:rPr>
          <w:rFonts w:ascii="Arial" w:hAnsi="Arial" w:cs="Arial"/>
          <w:b/>
          <w:sz w:val="20"/>
          <w:szCs w:val="20"/>
        </w:rPr>
        <w:t xml:space="preserve"> </w:t>
      </w:r>
      <w:r w:rsidR="004C2CDB" w:rsidRPr="001B2A9B">
        <w:rPr>
          <w:rFonts w:ascii="Arial" w:hAnsi="Arial" w:cs="Arial"/>
          <w:b/>
          <w:sz w:val="20"/>
          <w:szCs w:val="20"/>
        </w:rPr>
        <w:t xml:space="preserve">(termin zajęcia liczony jest do dnia </w:t>
      </w:r>
      <w:r w:rsidR="00FC2E01" w:rsidRPr="001B2A9B">
        <w:rPr>
          <w:rFonts w:ascii="Arial" w:hAnsi="Arial" w:cs="Arial"/>
          <w:b/>
          <w:sz w:val="20"/>
          <w:szCs w:val="20"/>
        </w:rPr>
        <w:t xml:space="preserve">całkowitego przywrócenia pasa drogowego </w:t>
      </w:r>
      <w:r w:rsidR="004C2CDB" w:rsidRPr="001B2A9B">
        <w:rPr>
          <w:rFonts w:ascii="Arial" w:hAnsi="Arial" w:cs="Arial"/>
          <w:b/>
          <w:sz w:val="20"/>
          <w:szCs w:val="20"/>
        </w:rPr>
        <w:t>gotowego do dokonania jego odbioru przez zarządcę drogi)</w:t>
      </w:r>
      <w:r w:rsidR="00991C65" w:rsidRPr="001B2A9B">
        <w:rPr>
          <w:rFonts w:ascii="Arial" w:hAnsi="Arial" w:cs="Arial"/>
          <w:b/>
          <w:sz w:val="20"/>
          <w:szCs w:val="20"/>
        </w:rPr>
        <w:t xml:space="preserve">: </w:t>
      </w:r>
    </w:p>
    <w:p w14:paraId="55DFC4B1" w14:textId="77777777" w:rsidR="00991C65" w:rsidRPr="00991C65" w:rsidRDefault="00FC2E01" w:rsidP="00991C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91C65">
        <w:rPr>
          <w:rFonts w:ascii="Arial" w:hAnsi="Arial" w:cs="Arial"/>
          <w:sz w:val="20"/>
          <w:szCs w:val="20"/>
        </w:rPr>
        <w:t>o</w:t>
      </w:r>
      <w:r w:rsidR="00D6090E" w:rsidRPr="00991C65">
        <w:rPr>
          <w:rFonts w:ascii="Arial" w:hAnsi="Arial" w:cs="Arial"/>
          <w:sz w:val="20"/>
          <w:szCs w:val="20"/>
        </w:rPr>
        <w:t>d dnia</w:t>
      </w:r>
      <w:r w:rsidR="00991C6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991C65" w14:paraId="26494756" w14:textId="77777777" w:rsidTr="00991C65">
        <w:trPr>
          <w:trHeight w:val="288"/>
          <w:jc w:val="center"/>
        </w:trPr>
        <w:tc>
          <w:tcPr>
            <w:tcW w:w="284" w:type="dxa"/>
          </w:tcPr>
          <w:p w14:paraId="0489981D" w14:textId="77777777" w:rsidR="00991C65" w:rsidRPr="000E2B8B" w:rsidRDefault="00991C65" w:rsidP="00991C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2D9D53E6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7A85D59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6111DB0C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50D52A6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6B28645F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079F87F4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E2F3D70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4554A217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5ADB333B" w14:textId="77777777" w:rsidR="00991C65" w:rsidRPr="000E2B8B" w:rsidRDefault="00991C65" w:rsidP="00991C65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14:paraId="64426D1B" w14:textId="77777777" w:rsidR="00991C65" w:rsidRPr="00991C65" w:rsidRDefault="00991C65" w:rsidP="00991C65">
      <w:pPr>
        <w:spacing w:after="0"/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63608DDB" w14:textId="77777777" w:rsidR="00D6090E" w:rsidRDefault="00D6090E" w:rsidP="00991C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do dnia</w:t>
      </w:r>
      <w:r w:rsidR="00991C6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991C65" w14:paraId="4E7D1F42" w14:textId="77777777" w:rsidTr="00FF656B">
        <w:trPr>
          <w:trHeight w:val="288"/>
          <w:jc w:val="center"/>
        </w:trPr>
        <w:tc>
          <w:tcPr>
            <w:tcW w:w="284" w:type="dxa"/>
          </w:tcPr>
          <w:p w14:paraId="0A2EFDBA" w14:textId="77777777" w:rsidR="00991C65" w:rsidRPr="000E2B8B" w:rsidRDefault="00991C65" w:rsidP="00991C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47C88304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7256FE00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0E5B4621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5E9E2AD7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74DE658D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12EABE33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528F5443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5FA06ED9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28C952E0" w14:textId="77777777" w:rsidR="00991C65" w:rsidRPr="000E2B8B" w:rsidRDefault="00991C65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14:paraId="3125168C" w14:textId="77777777" w:rsidR="00991C65" w:rsidRPr="00991C65" w:rsidRDefault="00991C65" w:rsidP="00991C65">
      <w:pPr>
        <w:spacing w:after="0"/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76DEBE17" w14:textId="77777777" w:rsidR="00FC2E01" w:rsidRPr="00FE0009" w:rsidRDefault="00D6090E" w:rsidP="00991C6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W przypadku etapowania robót z całkowitym przywróceniem pasa drogowego i częściowymi odbiorami zajętego pasa drogowego dołączyć harmonogram robót wraz z wykazem częściowo wbudowywanych </w:t>
      </w:r>
    </w:p>
    <w:p w14:paraId="5A2F7243" w14:textId="77777777" w:rsidR="00D6090E" w:rsidRPr="00FE0009" w:rsidRDefault="00D6090E" w:rsidP="00991C6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urzą</w:t>
      </w:r>
      <w:r w:rsidR="00991C65">
        <w:rPr>
          <w:rFonts w:ascii="Arial" w:hAnsi="Arial" w:cs="Arial"/>
          <w:sz w:val="20"/>
          <w:szCs w:val="20"/>
        </w:rPr>
        <w:t>dzeń i podaniem ich powierzchni.</w:t>
      </w:r>
    </w:p>
    <w:p w14:paraId="693F628F" w14:textId="77777777" w:rsidR="00991C65" w:rsidRDefault="00991C65" w:rsidP="00991C65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</w:p>
    <w:p w14:paraId="3FB4E935" w14:textId="77777777" w:rsidR="00765B7F" w:rsidRPr="001B2A9B" w:rsidRDefault="00060E4F" w:rsidP="00991C65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B2A9B">
        <w:rPr>
          <w:rFonts w:ascii="Arial" w:hAnsi="Arial" w:cs="Arial"/>
          <w:b/>
          <w:sz w:val="20"/>
          <w:szCs w:val="20"/>
        </w:rPr>
        <w:t>Wymiary, powierzchnia oraz rodzaj zajętych elementów pasa drogowego na czas wykonywania robót</w:t>
      </w:r>
      <w:r w:rsidR="00FC2E01" w:rsidRPr="001B2A9B">
        <w:rPr>
          <w:rFonts w:ascii="Arial" w:hAnsi="Arial" w:cs="Arial"/>
          <w:b/>
          <w:sz w:val="20"/>
          <w:szCs w:val="20"/>
        </w:rPr>
        <w:t xml:space="preserve"> </w:t>
      </w:r>
      <w:r w:rsidR="00765B7F" w:rsidRPr="001B2A9B">
        <w:rPr>
          <w:rFonts w:ascii="Arial" w:hAnsi="Arial" w:cs="Arial"/>
          <w:b/>
          <w:sz w:val="20"/>
          <w:szCs w:val="20"/>
        </w:rPr>
        <w:t xml:space="preserve">(całkowita wygrodzona powierzchnia na zabezpieczenie prowadzonych robót wraz </w:t>
      </w:r>
      <w:r w:rsidR="001B2A9B">
        <w:rPr>
          <w:rFonts w:ascii="Arial" w:hAnsi="Arial" w:cs="Arial"/>
          <w:b/>
          <w:sz w:val="20"/>
          <w:szCs w:val="20"/>
        </w:rPr>
        <w:t xml:space="preserve">                      </w:t>
      </w:r>
      <w:r w:rsidR="00765B7F" w:rsidRPr="001B2A9B">
        <w:rPr>
          <w:rFonts w:ascii="Arial" w:hAnsi="Arial" w:cs="Arial"/>
          <w:b/>
          <w:sz w:val="20"/>
          <w:szCs w:val="20"/>
        </w:rPr>
        <w:t>z ustawieniem sprzętu</w:t>
      </w:r>
      <w:r w:rsidR="006B7ADB" w:rsidRPr="001B2A9B">
        <w:rPr>
          <w:rFonts w:ascii="Arial" w:hAnsi="Arial" w:cs="Arial"/>
          <w:b/>
          <w:sz w:val="20"/>
          <w:szCs w:val="20"/>
        </w:rPr>
        <w:t xml:space="preserve">, odkładem urobku </w:t>
      </w:r>
      <w:r w:rsidR="00765B7F" w:rsidRPr="001B2A9B">
        <w:rPr>
          <w:rFonts w:ascii="Arial" w:hAnsi="Arial" w:cs="Arial"/>
          <w:b/>
          <w:sz w:val="20"/>
          <w:szCs w:val="20"/>
        </w:rPr>
        <w:t xml:space="preserve"> itp.)</w:t>
      </w:r>
      <w:r w:rsidRPr="001B2A9B">
        <w:rPr>
          <w:rFonts w:ascii="Arial" w:hAnsi="Arial" w:cs="Arial"/>
          <w:b/>
          <w:sz w:val="20"/>
          <w:szCs w:val="20"/>
        </w:rPr>
        <w:t>:</w:t>
      </w:r>
      <w:r w:rsidR="00D6090E" w:rsidRPr="001B2A9B">
        <w:rPr>
          <w:rFonts w:ascii="Arial" w:hAnsi="Arial" w:cs="Arial"/>
          <w:b/>
          <w:sz w:val="20"/>
          <w:szCs w:val="20"/>
        </w:rPr>
        <w:t xml:space="preserve"> </w:t>
      </w:r>
    </w:p>
    <w:p w14:paraId="1A636741" w14:textId="77777777" w:rsidR="001B2A9B" w:rsidRDefault="001B2A9B" w:rsidP="001B2A9B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2"/>
        <w:gridCol w:w="1845"/>
        <w:gridCol w:w="1116"/>
        <w:gridCol w:w="1393"/>
        <w:gridCol w:w="1674"/>
        <w:gridCol w:w="2148"/>
      </w:tblGrid>
      <w:tr w:rsidR="001B2A9B" w14:paraId="4D5320A7" w14:textId="77777777" w:rsidTr="00FB0751">
        <w:tc>
          <w:tcPr>
            <w:tcW w:w="1312" w:type="dxa"/>
            <w:vMerge w:val="restart"/>
          </w:tcPr>
          <w:p w14:paraId="727CE9A6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C789F" w14:textId="77777777" w:rsidR="001B2A9B" w:rsidRDefault="001B2A9B" w:rsidP="001B2A9B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C3439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E0009">
              <w:rPr>
                <w:rFonts w:ascii="Arial" w:hAnsi="Arial" w:cs="Arial"/>
                <w:b/>
                <w:sz w:val="20"/>
                <w:szCs w:val="20"/>
              </w:rPr>
              <w:t>ezdnia</w:t>
            </w:r>
          </w:p>
        </w:tc>
        <w:tc>
          <w:tcPr>
            <w:tcW w:w="1845" w:type="dxa"/>
          </w:tcPr>
          <w:p w14:paraId="6E7C149E" w14:textId="77777777" w:rsidR="001B2A9B" w:rsidRDefault="001B2A9B" w:rsidP="001B2A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0009">
              <w:rPr>
                <w:rFonts w:ascii="Arial" w:hAnsi="Arial" w:cs="Arial"/>
                <w:sz w:val="20"/>
                <w:szCs w:val="20"/>
              </w:rPr>
              <w:t>% zajmowanej szerokości jezdni</w:t>
            </w:r>
          </w:p>
        </w:tc>
        <w:tc>
          <w:tcPr>
            <w:tcW w:w="1116" w:type="dxa"/>
          </w:tcPr>
          <w:p w14:paraId="292FEE28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Pr="00FE0009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393" w:type="dxa"/>
          </w:tcPr>
          <w:p w14:paraId="2ED038A4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Pr="00FE0009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674" w:type="dxa"/>
          </w:tcPr>
          <w:p w14:paraId="0519C9B1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  <w:r w:rsidRPr="00FE0009">
              <w:rPr>
                <w:rFonts w:ascii="Arial" w:hAnsi="Arial" w:cs="Arial"/>
                <w:sz w:val="20"/>
                <w:szCs w:val="20"/>
              </w:rPr>
              <w:t>[m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E000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48" w:type="dxa"/>
          </w:tcPr>
          <w:p w14:paraId="495B442C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nawierzchni</w:t>
            </w:r>
          </w:p>
        </w:tc>
      </w:tr>
      <w:tr w:rsidR="001B2A9B" w14:paraId="19E0EEF9" w14:textId="77777777" w:rsidTr="00FB0751">
        <w:tc>
          <w:tcPr>
            <w:tcW w:w="1312" w:type="dxa"/>
            <w:vMerge/>
          </w:tcPr>
          <w:p w14:paraId="6029467A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A81A6A4" w14:textId="77777777" w:rsidR="001B2A9B" w:rsidRDefault="001B2A9B" w:rsidP="001B2A9B">
            <w:pPr>
              <w:pStyle w:val="Bezodstpw"/>
              <w:numPr>
                <w:ilvl w:val="0"/>
                <w:numId w:val="25"/>
              </w:numPr>
              <w:ind w:left="37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009">
              <w:rPr>
                <w:rFonts w:ascii="Arial" w:hAnsi="Arial" w:cs="Arial"/>
                <w:sz w:val="20"/>
                <w:szCs w:val="20"/>
              </w:rPr>
              <w:t>do 50%</w:t>
            </w:r>
          </w:p>
        </w:tc>
        <w:tc>
          <w:tcPr>
            <w:tcW w:w="1116" w:type="dxa"/>
            <w:vMerge w:val="restart"/>
          </w:tcPr>
          <w:p w14:paraId="4AE29FC5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14:paraId="73181943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7E8E113A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14:paraId="2B37E1DF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9B" w14:paraId="5C8961AA" w14:textId="77777777" w:rsidTr="00FB0751">
        <w:tc>
          <w:tcPr>
            <w:tcW w:w="1312" w:type="dxa"/>
            <w:vMerge/>
          </w:tcPr>
          <w:p w14:paraId="653C7A75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C32B697" w14:textId="77777777" w:rsidR="001B2A9B" w:rsidRPr="00FE0009" w:rsidRDefault="001B2A9B" w:rsidP="001B2A9B">
            <w:pPr>
              <w:pStyle w:val="Bezodstpw"/>
              <w:numPr>
                <w:ilvl w:val="0"/>
                <w:numId w:val="25"/>
              </w:numPr>
              <w:ind w:left="37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009">
              <w:rPr>
                <w:rFonts w:ascii="Arial" w:hAnsi="Arial" w:cs="Arial"/>
                <w:sz w:val="20"/>
                <w:szCs w:val="20"/>
              </w:rPr>
              <w:t>powyżej 50%</w:t>
            </w:r>
          </w:p>
        </w:tc>
        <w:tc>
          <w:tcPr>
            <w:tcW w:w="1116" w:type="dxa"/>
            <w:vMerge/>
          </w:tcPr>
          <w:p w14:paraId="2093A1C3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5AB186B0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88E766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0A222F9D" w14:textId="77777777" w:rsidR="001B2A9B" w:rsidRDefault="001B2A9B" w:rsidP="001B2A9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4A97A" w14:textId="77777777" w:rsidR="001B2A9B" w:rsidRPr="001B2A9B" w:rsidRDefault="001B2A9B" w:rsidP="001B2A9B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 w:rsidRPr="001B2A9B">
        <w:rPr>
          <w:rFonts w:ascii="Arial" w:hAnsi="Arial" w:cs="Arial"/>
          <w:sz w:val="20"/>
          <w:szCs w:val="20"/>
          <w:vertAlign w:val="superscript"/>
        </w:rPr>
        <w:t>odpowiednie zaznaczyć  krzyżykiem i wypełnić</w:t>
      </w:r>
    </w:p>
    <w:p w14:paraId="1F966452" w14:textId="77777777" w:rsidR="001B2A9B" w:rsidRPr="00C733F1" w:rsidRDefault="001B2A9B" w:rsidP="001B2A9B">
      <w:pPr>
        <w:pStyle w:val="Bezodstpw"/>
        <w:jc w:val="both"/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1112"/>
        <w:gridCol w:w="1387"/>
        <w:gridCol w:w="1668"/>
        <w:gridCol w:w="2126"/>
      </w:tblGrid>
      <w:tr w:rsidR="001B2A9B" w14:paraId="0466D4FF" w14:textId="77777777" w:rsidTr="00EA5DC6">
        <w:tc>
          <w:tcPr>
            <w:tcW w:w="3309" w:type="dxa"/>
            <w:vMerge w:val="restart"/>
          </w:tcPr>
          <w:p w14:paraId="67935DB3" w14:textId="77777777" w:rsidR="001B2A9B" w:rsidRDefault="001B2A9B" w:rsidP="00C733F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E99E9" w14:textId="77777777" w:rsidR="001B2A9B" w:rsidRDefault="001B2A9B" w:rsidP="00C733F1">
            <w:pPr>
              <w:pStyle w:val="Bezodstpw"/>
              <w:numPr>
                <w:ilvl w:val="0"/>
                <w:numId w:val="25"/>
              </w:numPr>
              <w:ind w:left="1418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391D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chodnik</w:t>
            </w:r>
          </w:p>
          <w:p w14:paraId="4212F396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009">
              <w:rPr>
                <w:rFonts w:ascii="Arial" w:hAnsi="Arial" w:cs="Arial"/>
                <w:b/>
                <w:sz w:val="20"/>
                <w:szCs w:val="20"/>
              </w:rPr>
              <w:t>plac</w:t>
            </w:r>
          </w:p>
          <w:p w14:paraId="6C17AA77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009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atoka postojowa lub autobusowa</w:t>
            </w:r>
          </w:p>
          <w:p w14:paraId="62F3836D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ścieżka rowerowa</w:t>
            </w:r>
          </w:p>
          <w:p w14:paraId="3305D187" w14:textId="77777777" w:rsidR="001B2A9B" w:rsidRDefault="001B2A9B" w:rsidP="001B2A9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09">
              <w:rPr>
                <w:rFonts w:ascii="Arial" w:hAnsi="Arial" w:cs="Arial"/>
                <w:b/>
                <w:sz w:val="20"/>
                <w:szCs w:val="20"/>
              </w:rPr>
              <w:t>ciąg pieszy</w:t>
            </w:r>
          </w:p>
        </w:tc>
        <w:tc>
          <w:tcPr>
            <w:tcW w:w="1125" w:type="dxa"/>
          </w:tcPr>
          <w:p w14:paraId="0143F539" w14:textId="77777777" w:rsidR="001B2A9B" w:rsidRDefault="001B2A9B" w:rsidP="00FF65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Pr="00FE0009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404" w:type="dxa"/>
          </w:tcPr>
          <w:p w14:paraId="272342A2" w14:textId="77777777" w:rsidR="001B2A9B" w:rsidRDefault="001B2A9B" w:rsidP="00FF65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Szerokość </w:t>
            </w:r>
            <w:r w:rsidRPr="00FE0009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687" w:type="dxa"/>
          </w:tcPr>
          <w:p w14:paraId="0EBFF9CD" w14:textId="77777777" w:rsidR="001B2A9B" w:rsidRDefault="001B2A9B" w:rsidP="00FF65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  <w:r w:rsidRPr="00FE0009">
              <w:rPr>
                <w:rFonts w:ascii="Arial" w:hAnsi="Arial" w:cs="Arial"/>
                <w:sz w:val="20"/>
                <w:szCs w:val="20"/>
              </w:rPr>
              <w:t>[m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E000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89" w:type="dxa"/>
          </w:tcPr>
          <w:p w14:paraId="75DEEE3F" w14:textId="77777777" w:rsidR="001B2A9B" w:rsidRDefault="001B2A9B" w:rsidP="00FF65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nawierzchni</w:t>
            </w:r>
          </w:p>
        </w:tc>
      </w:tr>
      <w:tr w:rsidR="001B2A9B" w14:paraId="274DC60D" w14:textId="77777777" w:rsidTr="00EA5DC6">
        <w:trPr>
          <w:trHeight w:val="230"/>
        </w:trPr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7805FE4B" w14:textId="77777777" w:rsidR="001B2A9B" w:rsidRDefault="001B2A9B" w:rsidP="001B2A9B">
            <w:pPr>
              <w:pStyle w:val="Bezodstpw"/>
              <w:ind w:left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18F98446" w14:textId="77777777" w:rsidR="001B2A9B" w:rsidRDefault="001B2A9B" w:rsidP="00FF6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3754432D" w14:textId="77777777" w:rsidR="001B2A9B" w:rsidRDefault="001B2A9B" w:rsidP="00FF6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14:paraId="36A1F5B5" w14:textId="77777777" w:rsidR="001B2A9B" w:rsidRDefault="001B2A9B" w:rsidP="00FF6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7E5BEADB" w14:textId="77777777" w:rsidR="001B2A9B" w:rsidRDefault="001B2A9B" w:rsidP="00FF6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3A92D" w14:textId="77777777" w:rsidR="00C733F1" w:rsidRPr="001B2A9B" w:rsidRDefault="00C733F1" w:rsidP="00C733F1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 w:rsidRPr="001B2A9B">
        <w:rPr>
          <w:rFonts w:ascii="Arial" w:hAnsi="Arial" w:cs="Arial"/>
          <w:sz w:val="20"/>
          <w:szCs w:val="20"/>
          <w:vertAlign w:val="superscript"/>
        </w:rPr>
        <w:t>odpowiednie zaznaczyć  krzyżykiem i wypełnić</w:t>
      </w:r>
    </w:p>
    <w:p w14:paraId="206E15FD" w14:textId="77777777" w:rsidR="001B2A9B" w:rsidRPr="00C733F1" w:rsidRDefault="001B2A9B" w:rsidP="001B2A9B">
      <w:pPr>
        <w:pStyle w:val="Bezodstpw"/>
        <w:ind w:left="284"/>
        <w:rPr>
          <w:rFonts w:ascii="Arial" w:hAnsi="Arial" w:cs="Arial"/>
          <w:sz w:val="1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95"/>
        <w:gridCol w:w="1112"/>
        <w:gridCol w:w="1387"/>
        <w:gridCol w:w="1668"/>
        <w:gridCol w:w="2126"/>
      </w:tblGrid>
      <w:tr w:rsidR="00C733F1" w:rsidRPr="00C733F1" w14:paraId="702B6491" w14:textId="77777777" w:rsidTr="00FF656B">
        <w:tc>
          <w:tcPr>
            <w:tcW w:w="3309" w:type="dxa"/>
            <w:vMerge w:val="restart"/>
          </w:tcPr>
          <w:p w14:paraId="3A4E6174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D711C" w14:textId="77777777" w:rsidR="00C733F1" w:rsidRPr="00C733F1" w:rsidRDefault="00C733F1" w:rsidP="00C733F1">
            <w:pPr>
              <w:numPr>
                <w:ilvl w:val="0"/>
                <w:numId w:val="25"/>
              </w:numPr>
              <w:spacing w:after="0" w:line="240" w:lineRule="auto"/>
              <w:ind w:left="1418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9346F" w14:textId="77777777" w:rsid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E0009">
              <w:rPr>
                <w:rFonts w:ascii="Arial" w:hAnsi="Arial" w:cs="Arial"/>
                <w:b/>
                <w:sz w:val="20"/>
                <w:szCs w:val="20"/>
              </w:rPr>
              <w:t>obocze</w:t>
            </w:r>
          </w:p>
          <w:p w14:paraId="318D6A81" w14:textId="77777777" w:rsid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009">
              <w:rPr>
                <w:rFonts w:ascii="Arial" w:hAnsi="Arial" w:cs="Arial"/>
                <w:b/>
                <w:sz w:val="20"/>
                <w:szCs w:val="20"/>
              </w:rPr>
              <w:t>tereny zielone</w:t>
            </w:r>
          </w:p>
          <w:p w14:paraId="193BAB29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0009"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 w:rsidRPr="00FE000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3F1">
              <w:rPr>
                <w:rFonts w:ascii="Arial" w:hAnsi="Arial" w:cs="Arial"/>
                <w:sz w:val="20"/>
                <w:szCs w:val="20"/>
                <w:vertAlign w:val="subscript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……….</w:t>
            </w:r>
            <w:r w:rsidRPr="00C733F1">
              <w:rPr>
                <w:rFonts w:ascii="Arial" w:hAnsi="Arial" w:cs="Arial"/>
                <w:sz w:val="20"/>
                <w:szCs w:val="20"/>
                <w:vertAlign w:val="subscript"/>
              </w:rPr>
              <w:t>…….</w:t>
            </w:r>
          </w:p>
        </w:tc>
        <w:tc>
          <w:tcPr>
            <w:tcW w:w="1125" w:type="dxa"/>
          </w:tcPr>
          <w:p w14:paraId="212204A3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1">
              <w:rPr>
                <w:rFonts w:ascii="Arial" w:hAnsi="Arial" w:cs="Arial"/>
                <w:sz w:val="20"/>
                <w:szCs w:val="20"/>
              </w:rPr>
              <w:t>Długość [m]</w:t>
            </w:r>
          </w:p>
        </w:tc>
        <w:tc>
          <w:tcPr>
            <w:tcW w:w="1404" w:type="dxa"/>
          </w:tcPr>
          <w:p w14:paraId="3118924B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1">
              <w:rPr>
                <w:rFonts w:ascii="Arial" w:hAnsi="Arial" w:cs="Arial"/>
                <w:sz w:val="20"/>
                <w:szCs w:val="20"/>
              </w:rPr>
              <w:t>Szerokość [m]</w:t>
            </w:r>
          </w:p>
        </w:tc>
        <w:tc>
          <w:tcPr>
            <w:tcW w:w="1687" w:type="dxa"/>
          </w:tcPr>
          <w:p w14:paraId="16B1201D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1">
              <w:rPr>
                <w:rFonts w:ascii="Arial" w:hAnsi="Arial" w:cs="Arial"/>
                <w:sz w:val="20"/>
                <w:szCs w:val="20"/>
              </w:rPr>
              <w:t>Powierzchnia [m</w:t>
            </w:r>
            <w:r w:rsidRPr="00C733F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733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89" w:type="dxa"/>
          </w:tcPr>
          <w:p w14:paraId="2429BC59" w14:textId="77777777" w:rsidR="00C733F1" w:rsidRPr="00C733F1" w:rsidRDefault="00C733F1" w:rsidP="00C73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1">
              <w:rPr>
                <w:rFonts w:ascii="Arial" w:hAnsi="Arial" w:cs="Arial"/>
                <w:sz w:val="20"/>
                <w:szCs w:val="20"/>
              </w:rPr>
              <w:t>Rodzaj nawierzchni</w:t>
            </w:r>
          </w:p>
        </w:tc>
      </w:tr>
      <w:tr w:rsidR="00C733F1" w:rsidRPr="00C733F1" w14:paraId="1BEA4F43" w14:textId="77777777" w:rsidTr="00FF656B">
        <w:trPr>
          <w:trHeight w:val="230"/>
        </w:trPr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4BBDFE65" w14:textId="77777777" w:rsidR="00C733F1" w:rsidRPr="00C733F1" w:rsidRDefault="00C733F1" w:rsidP="00C733F1">
            <w:pPr>
              <w:spacing w:after="0" w:line="240" w:lineRule="auto"/>
              <w:ind w:left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52D53BF0" w14:textId="77777777" w:rsidR="00C733F1" w:rsidRPr="00C733F1" w:rsidRDefault="00C733F1" w:rsidP="00C733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59693875" w14:textId="77777777" w:rsidR="00C733F1" w:rsidRPr="00C733F1" w:rsidRDefault="00C733F1" w:rsidP="00C733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14:paraId="34A7CB47" w14:textId="77777777" w:rsidR="00C733F1" w:rsidRPr="00C733F1" w:rsidRDefault="00C733F1" w:rsidP="00C733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242E366A" w14:textId="77777777" w:rsidR="00C733F1" w:rsidRPr="00C733F1" w:rsidRDefault="00C733F1" w:rsidP="00C733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F6D26" w14:textId="77777777" w:rsidR="00C733F1" w:rsidRPr="001B2A9B" w:rsidRDefault="00C733F1" w:rsidP="00C733F1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 w:rsidRPr="001B2A9B">
        <w:rPr>
          <w:rFonts w:ascii="Arial" w:hAnsi="Arial" w:cs="Arial"/>
          <w:sz w:val="20"/>
          <w:szCs w:val="20"/>
          <w:vertAlign w:val="superscript"/>
        </w:rPr>
        <w:t>odpowiednie zaznaczyć  krzyżykiem i wypełnić</w:t>
      </w:r>
    </w:p>
    <w:p w14:paraId="2A3AF9F0" w14:textId="77777777" w:rsidR="001B2A9B" w:rsidRPr="001B2A9B" w:rsidRDefault="001B2A9B" w:rsidP="001B2A9B">
      <w:pPr>
        <w:pStyle w:val="Bezodstpw"/>
        <w:ind w:left="284"/>
        <w:rPr>
          <w:rFonts w:ascii="Arial" w:hAnsi="Arial" w:cs="Arial"/>
          <w:sz w:val="20"/>
          <w:szCs w:val="20"/>
        </w:rPr>
      </w:pPr>
    </w:p>
    <w:p w14:paraId="33932954" w14:textId="77777777" w:rsidR="003870AF" w:rsidRPr="00C733F1" w:rsidRDefault="003870AF" w:rsidP="00C733F1">
      <w:pPr>
        <w:pStyle w:val="Bezodstpw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733F1">
        <w:rPr>
          <w:rFonts w:ascii="Arial" w:hAnsi="Arial" w:cs="Arial"/>
          <w:b/>
          <w:sz w:val="20"/>
          <w:szCs w:val="20"/>
        </w:rPr>
        <w:t>Okres zajęcia pasa drogowego w związku z umieszczenia urządzeń wg pkt.5</w:t>
      </w:r>
    </w:p>
    <w:p w14:paraId="2FA55DBF" w14:textId="77777777" w:rsidR="00C733F1" w:rsidRPr="00991C65" w:rsidRDefault="00C733F1" w:rsidP="00C733F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91C65">
        <w:rPr>
          <w:rFonts w:ascii="Arial" w:hAnsi="Arial" w:cs="Arial"/>
          <w:sz w:val="20"/>
          <w:szCs w:val="20"/>
        </w:rPr>
        <w:t>od dnia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C733F1" w14:paraId="26F2B3D6" w14:textId="77777777" w:rsidTr="00FF656B">
        <w:trPr>
          <w:trHeight w:val="288"/>
          <w:jc w:val="center"/>
        </w:trPr>
        <w:tc>
          <w:tcPr>
            <w:tcW w:w="284" w:type="dxa"/>
          </w:tcPr>
          <w:p w14:paraId="760A473E" w14:textId="77777777" w:rsidR="00C733F1" w:rsidRPr="000E2B8B" w:rsidRDefault="00C733F1" w:rsidP="00C733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35C1415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7E7B1529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52E7B430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1DF87DAA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60F9AFA2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65D3C1A0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7B806EC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39EE3F83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4074BC7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14:paraId="47E9E877" w14:textId="77777777" w:rsidR="00C733F1" w:rsidRPr="00991C65" w:rsidRDefault="00C733F1" w:rsidP="00C733F1">
      <w:pPr>
        <w:spacing w:after="0"/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73880142" w14:textId="77777777" w:rsidR="00C733F1" w:rsidRDefault="00C733F1" w:rsidP="00C733F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do dnia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C733F1" w14:paraId="5DF78B0D" w14:textId="77777777" w:rsidTr="00FF656B">
        <w:trPr>
          <w:trHeight w:val="288"/>
          <w:jc w:val="center"/>
        </w:trPr>
        <w:tc>
          <w:tcPr>
            <w:tcW w:w="284" w:type="dxa"/>
          </w:tcPr>
          <w:p w14:paraId="43A52D9F" w14:textId="77777777" w:rsidR="00C733F1" w:rsidRPr="000E2B8B" w:rsidRDefault="00C733F1" w:rsidP="00C733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32D4154A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0D417A46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23FC805C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28D5145A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117A8CC0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2576633D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49C9EB8F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625EA2F7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14:paraId="639ECBA6" w14:textId="77777777" w:rsidR="00C733F1" w:rsidRPr="000E2B8B" w:rsidRDefault="00C733F1" w:rsidP="00FF656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</w:tbl>
    <w:p w14:paraId="7C9E5333" w14:textId="77777777" w:rsidR="00C733F1" w:rsidRPr="00991C65" w:rsidRDefault="00C733F1" w:rsidP="00C733F1">
      <w:pPr>
        <w:spacing w:after="0"/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60EAD7CB" w14:textId="77777777" w:rsidR="00C733F1" w:rsidRDefault="00C733F1" w:rsidP="00C733F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na czas nieoznaczony</w:t>
      </w:r>
    </w:p>
    <w:p w14:paraId="2C6561C9" w14:textId="77777777" w:rsidR="003870AF" w:rsidRPr="00C733F1" w:rsidRDefault="006D2A58" w:rsidP="00C733F1">
      <w:pPr>
        <w:pStyle w:val="Bezodstpw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733F1">
        <w:rPr>
          <w:rFonts w:ascii="Arial" w:hAnsi="Arial" w:cs="Arial"/>
          <w:sz w:val="20"/>
          <w:szCs w:val="20"/>
          <w:vertAlign w:val="superscript"/>
        </w:rPr>
        <w:t>(właściwe wypełnić lub skreślić)</w:t>
      </w:r>
    </w:p>
    <w:p w14:paraId="48652A18" w14:textId="77777777" w:rsidR="006D2A58" w:rsidRPr="00FE0009" w:rsidRDefault="006D2A58" w:rsidP="006D2A58">
      <w:pPr>
        <w:pStyle w:val="Bezodstpw"/>
        <w:rPr>
          <w:rFonts w:ascii="Arial" w:hAnsi="Arial" w:cs="Arial"/>
          <w:sz w:val="20"/>
          <w:szCs w:val="20"/>
        </w:rPr>
      </w:pPr>
    </w:p>
    <w:p w14:paraId="6C0CBEE5" w14:textId="77777777" w:rsidR="002B7B3B" w:rsidRPr="00217F24" w:rsidRDefault="00986FCE" w:rsidP="00C733F1">
      <w:pPr>
        <w:pStyle w:val="Bezodstpw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>Rodzaj, wymiary, powierzchnia rzutu urządzeń niezwiązanych z funkcjonowaniem drogi lokalizowanych</w:t>
      </w:r>
      <w:r w:rsidR="00217F24">
        <w:rPr>
          <w:rFonts w:ascii="Arial" w:hAnsi="Arial" w:cs="Arial"/>
          <w:b/>
          <w:sz w:val="20"/>
          <w:szCs w:val="20"/>
        </w:rPr>
        <w:t xml:space="preserve"> </w:t>
      </w:r>
      <w:r w:rsidRPr="00217F24">
        <w:rPr>
          <w:rFonts w:ascii="Arial" w:hAnsi="Arial" w:cs="Arial"/>
          <w:b/>
          <w:sz w:val="20"/>
          <w:szCs w:val="20"/>
        </w:rPr>
        <w:t xml:space="preserve">w wyniku prowadzenia robót </w:t>
      </w:r>
      <w:r w:rsidRPr="00217F24">
        <w:rPr>
          <w:rFonts w:ascii="Arial" w:hAnsi="Arial" w:cs="Arial"/>
          <w:b/>
          <w:sz w:val="20"/>
          <w:szCs w:val="20"/>
          <w:u w:val="single"/>
        </w:rPr>
        <w:t>w granicach pasa drogowego</w:t>
      </w:r>
      <w:r w:rsidR="002B7B3B" w:rsidRPr="00217F24">
        <w:rPr>
          <w:rFonts w:ascii="Arial" w:hAnsi="Arial" w:cs="Arial"/>
          <w:b/>
          <w:sz w:val="20"/>
          <w:szCs w:val="20"/>
          <w:u w:val="single"/>
        </w:rPr>
        <w:t>:</w:t>
      </w:r>
    </w:p>
    <w:p w14:paraId="400451C6" w14:textId="77777777" w:rsidR="002B7B3B" w:rsidRDefault="002B7B3B" w:rsidP="002B7B3B">
      <w:pPr>
        <w:pStyle w:val="Bezodstpw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1"/>
        <w:gridCol w:w="2661"/>
        <w:gridCol w:w="2566"/>
        <w:gridCol w:w="1015"/>
        <w:gridCol w:w="1025"/>
        <w:gridCol w:w="1406"/>
      </w:tblGrid>
      <w:tr w:rsidR="002B7B3B" w14:paraId="28F8ABA3" w14:textId="77777777" w:rsidTr="002B7B3B">
        <w:tc>
          <w:tcPr>
            <w:tcW w:w="533" w:type="dxa"/>
            <w:vMerge w:val="restart"/>
            <w:vAlign w:val="center"/>
          </w:tcPr>
          <w:p w14:paraId="00C1F911" w14:textId="77777777" w:rsidR="002B7B3B" w:rsidRDefault="002B7B3B" w:rsidP="002B7B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8" w:type="dxa"/>
            <w:vMerge w:val="restart"/>
            <w:vAlign w:val="center"/>
          </w:tcPr>
          <w:p w14:paraId="2C7CB660" w14:textId="77777777" w:rsidR="002B7B3B" w:rsidRDefault="002B7B3B" w:rsidP="002B7B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667" w:type="dxa"/>
            <w:vMerge w:val="restart"/>
            <w:vAlign w:val="center"/>
          </w:tcPr>
          <w:p w14:paraId="476D595E" w14:textId="77777777" w:rsidR="002B7B3B" w:rsidRDefault="002B7B3B" w:rsidP="002B7B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Pr="002B7B3B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452" w:type="dxa"/>
            <w:gridSpan w:val="3"/>
          </w:tcPr>
          <w:p w14:paraId="490A3DFB" w14:textId="77777777" w:rsidR="002B7B3B" w:rsidRPr="002B7B3B" w:rsidRDefault="002B7B3B" w:rsidP="002B7B3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Powierzchnia rzutu urządzeń</w:t>
            </w:r>
          </w:p>
        </w:tc>
      </w:tr>
      <w:tr w:rsidR="002B7B3B" w14:paraId="41181168" w14:textId="77777777" w:rsidTr="002B7B3B">
        <w:tc>
          <w:tcPr>
            <w:tcW w:w="533" w:type="dxa"/>
            <w:vMerge/>
          </w:tcPr>
          <w:p w14:paraId="66DD63CE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14:paraId="564ABCA3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14:paraId="0C339B26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2D3C3CB" w14:textId="77777777" w:rsidR="002B7B3B" w:rsidRP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Długość</w:t>
            </w:r>
          </w:p>
          <w:p w14:paraId="010B0510" w14:textId="77777777" w:rsidR="002B7B3B" w:rsidRP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L [m]</w:t>
            </w:r>
          </w:p>
        </w:tc>
        <w:tc>
          <w:tcPr>
            <w:tcW w:w="1026" w:type="dxa"/>
          </w:tcPr>
          <w:p w14:paraId="1ECDE0C6" w14:textId="77777777" w:rsidR="002B7B3B" w:rsidRP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Średnica ø[m]</w:t>
            </w:r>
          </w:p>
        </w:tc>
        <w:tc>
          <w:tcPr>
            <w:tcW w:w="1406" w:type="dxa"/>
          </w:tcPr>
          <w:p w14:paraId="5B34DAFB" w14:textId="77777777" w:rsidR="002B7B3B" w:rsidRP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15C1A65E" w14:textId="77777777" w:rsidR="002B7B3B" w:rsidRP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7B3B">
              <w:rPr>
                <w:rFonts w:ascii="Arial" w:hAnsi="Arial" w:cs="Arial"/>
                <w:sz w:val="20"/>
                <w:szCs w:val="20"/>
              </w:rPr>
              <w:t>[m</w:t>
            </w:r>
            <w:r w:rsidRPr="002B7B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B7B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B7B3B" w14:paraId="3A1F6CEA" w14:textId="77777777" w:rsidTr="002B7B3B">
        <w:tc>
          <w:tcPr>
            <w:tcW w:w="533" w:type="dxa"/>
          </w:tcPr>
          <w:p w14:paraId="53609188" w14:textId="77777777" w:rsidR="002B7B3B" w:rsidRPr="002B7B3B" w:rsidRDefault="002B7B3B" w:rsidP="002B7B3B">
            <w:pPr>
              <w:pStyle w:val="Bezodstpw"/>
              <w:numPr>
                <w:ilvl w:val="0"/>
                <w:numId w:val="29"/>
              </w:numPr>
              <w:ind w:hanging="7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ABBE493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14:paraId="553CB0E5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5B24B3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79BA2E6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8C50A0C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B3B" w14:paraId="50988137" w14:textId="77777777" w:rsidTr="002B7B3B">
        <w:tc>
          <w:tcPr>
            <w:tcW w:w="533" w:type="dxa"/>
          </w:tcPr>
          <w:p w14:paraId="62A21EE7" w14:textId="77777777" w:rsidR="002B7B3B" w:rsidRPr="002B7B3B" w:rsidRDefault="002B7B3B" w:rsidP="002B7B3B">
            <w:pPr>
              <w:pStyle w:val="Bezodstpw"/>
              <w:numPr>
                <w:ilvl w:val="0"/>
                <w:numId w:val="29"/>
              </w:numPr>
              <w:ind w:hanging="7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0887237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14:paraId="0D9269D9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F35059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55E333F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9E0D001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2066E" w14:textId="77777777" w:rsidR="008520BA" w:rsidRDefault="006A0B07" w:rsidP="002B7B3B">
      <w:pPr>
        <w:spacing w:after="0" w:line="240" w:lineRule="auto"/>
        <w:ind w:firstLine="708"/>
        <w:jc w:val="center"/>
        <w:rPr>
          <w:sz w:val="10"/>
          <w:szCs w:val="10"/>
        </w:rPr>
      </w:pPr>
      <w:r w:rsidRPr="00217F24">
        <w:rPr>
          <w:sz w:val="10"/>
          <w:szCs w:val="10"/>
        </w:rPr>
        <w:t>podawać powierzchnię urządzeń widocznych w rzucie z góry tj. np. jeśli cały kabel jest w rurze osłonowej to podajemy wymiary rury osłonowej, jeżeli jest częściowo w rurze osłonowej to podajemy wymiar rury osłonowej + wymiar kabla wystającego poza rurę osłonową</w:t>
      </w:r>
    </w:p>
    <w:p w14:paraId="33DD6F92" w14:textId="77777777" w:rsidR="00217F24" w:rsidRPr="00217F24" w:rsidRDefault="00217F24" w:rsidP="002B7B3B">
      <w:pPr>
        <w:spacing w:after="0" w:line="240" w:lineRule="auto"/>
        <w:ind w:firstLine="708"/>
        <w:jc w:val="center"/>
        <w:rPr>
          <w:sz w:val="10"/>
          <w:szCs w:val="10"/>
        </w:rPr>
      </w:pPr>
    </w:p>
    <w:p w14:paraId="510E0410" w14:textId="77777777" w:rsidR="003870AF" w:rsidRPr="00217F24" w:rsidRDefault="003870AF" w:rsidP="002B7B3B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>Dane osoby odpowiedzialnej za: oznakowanie robót</w:t>
      </w:r>
      <w:r w:rsidR="006D2A58" w:rsidRPr="00217F24">
        <w:rPr>
          <w:rFonts w:ascii="Arial" w:hAnsi="Arial" w:cs="Arial"/>
          <w:b/>
          <w:sz w:val="20"/>
          <w:szCs w:val="20"/>
        </w:rPr>
        <w:t xml:space="preserve"> </w:t>
      </w:r>
      <w:r w:rsidRPr="00217F24">
        <w:rPr>
          <w:rFonts w:ascii="Arial" w:hAnsi="Arial" w:cs="Arial"/>
          <w:b/>
          <w:sz w:val="20"/>
          <w:szCs w:val="20"/>
        </w:rPr>
        <w:t xml:space="preserve">oraz </w:t>
      </w:r>
      <w:r w:rsidR="005C4731" w:rsidRPr="00217F24">
        <w:rPr>
          <w:rFonts w:ascii="Arial" w:hAnsi="Arial" w:cs="Arial"/>
          <w:b/>
          <w:sz w:val="20"/>
          <w:szCs w:val="20"/>
        </w:rPr>
        <w:t>protok</w:t>
      </w:r>
      <w:r w:rsidRPr="00217F24">
        <w:rPr>
          <w:rFonts w:ascii="Arial" w:hAnsi="Arial" w:cs="Arial"/>
          <w:b/>
          <w:sz w:val="20"/>
          <w:szCs w:val="20"/>
        </w:rPr>
        <w:t>olarne przejęcie i odbiór pasa drogowego od zarządcy drogi: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204"/>
      </w:tblGrid>
      <w:tr w:rsidR="002B7B3B" w14:paraId="32B13E6F" w14:textId="77777777" w:rsidTr="002B7B3B">
        <w:tc>
          <w:tcPr>
            <w:tcW w:w="9638" w:type="dxa"/>
          </w:tcPr>
          <w:p w14:paraId="21BEB35B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2BF35FDC" w14:textId="77777777" w:rsidR="002B7B3B" w:rsidRDefault="002B7B3B" w:rsidP="002B7B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4F50D" w14:textId="77777777" w:rsidR="002B7B3B" w:rsidRPr="002B7B3B" w:rsidRDefault="002B7B3B" w:rsidP="002B7B3B">
      <w:pPr>
        <w:pStyle w:val="Bezodstpw"/>
        <w:ind w:left="284"/>
        <w:rPr>
          <w:rFonts w:ascii="Arial" w:hAnsi="Arial" w:cs="Arial"/>
          <w:sz w:val="20"/>
          <w:szCs w:val="20"/>
          <w:vertAlign w:val="superscript"/>
        </w:rPr>
      </w:pPr>
      <w:r w:rsidRPr="002B7B3B">
        <w:rPr>
          <w:rFonts w:ascii="Arial" w:hAnsi="Arial" w:cs="Arial"/>
          <w:sz w:val="20"/>
          <w:szCs w:val="20"/>
          <w:vertAlign w:val="superscript"/>
        </w:rPr>
        <w:t>Imię i nazwisko, adres zamieszkania, telefon kontaktowy</w:t>
      </w:r>
    </w:p>
    <w:p w14:paraId="3D29CD90" w14:textId="2D1ADD19" w:rsidR="00F205D8" w:rsidRDefault="00F205D8" w:rsidP="00F205D8">
      <w:pPr>
        <w:pStyle w:val="Stopka"/>
        <w:tabs>
          <w:tab w:val="clear" w:pos="4536"/>
          <w:tab w:val="clear" w:pos="9072"/>
        </w:tabs>
        <w:ind w:left="644"/>
        <w:rPr>
          <w:rFonts w:ascii="Arial" w:hAnsi="Arial" w:cs="Arial"/>
          <w:sz w:val="20"/>
          <w:szCs w:val="20"/>
        </w:rPr>
      </w:pPr>
    </w:p>
    <w:p w14:paraId="1BB071FB" w14:textId="06F42456" w:rsidR="00C751FE" w:rsidRDefault="00C751FE" w:rsidP="00F205D8">
      <w:pPr>
        <w:pStyle w:val="Stopka"/>
        <w:tabs>
          <w:tab w:val="clear" w:pos="4536"/>
          <w:tab w:val="clear" w:pos="9072"/>
        </w:tabs>
        <w:ind w:left="644"/>
        <w:rPr>
          <w:rFonts w:ascii="Arial" w:hAnsi="Arial" w:cs="Arial"/>
          <w:sz w:val="20"/>
          <w:szCs w:val="20"/>
        </w:rPr>
      </w:pPr>
    </w:p>
    <w:p w14:paraId="5F22A579" w14:textId="4F32EF91" w:rsidR="00F335A3" w:rsidRDefault="00F335A3" w:rsidP="00F205D8">
      <w:pPr>
        <w:pStyle w:val="Stopka"/>
        <w:tabs>
          <w:tab w:val="clear" w:pos="4536"/>
          <w:tab w:val="clear" w:pos="9072"/>
        </w:tabs>
        <w:ind w:left="644"/>
        <w:rPr>
          <w:rFonts w:ascii="Arial" w:hAnsi="Arial" w:cs="Arial"/>
          <w:sz w:val="20"/>
          <w:szCs w:val="20"/>
        </w:rPr>
      </w:pPr>
    </w:p>
    <w:p w14:paraId="701D7AFE" w14:textId="77777777" w:rsidR="00F335A3" w:rsidRPr="00FE0009" w:rsidRDefault="00F335A3" w:rsidP="00F205D8">
      <w:pPr>
        <w:pStyle w:val="Stopka"/>
        <w:tabs>
          <w:tab w:val="clear" w:pos="4536"/>
          <w:tab w:val="clear" w:pos="9072"/>
        </w:tabs>
        <w:ind w:left="644"/>
        <w:rPr>
          <w:rFonts w:ascii="Arial" w:hAnsi="Arial" w:cs="Arial"/>
          <w:sz w:val="20"/>
          <w:szCs w:val="20"/>
        </w:rPr>
      </w:pPr>
    </w:p>
    <w:p w14:paraId="3E0643AE" w14:textId="78892744" w:rsidR="00A65D59" w:rsidRPr="00217F24" w:rsidRDefault="00A65D59" w:rsidP="00A65D59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>Wykonawcy robót: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204"/>
      </w:tblGrid>
      <w:tr w:rsidR="00A65D59" w14:paraId="0F27B013" w14:textId="77777777" w:rsidTr="002C184F">
        <w:tc>
          <w:tcPr>
            <w:tcW w:w="9638" w:type="dxa"/>
          </w:tcPr>
          <w:p w14:paraId="115F30DF" w14:textId="77777777" w:rsidR="00A65D59" w:rsidRDefault="00A65D59" w:rsidP="002C18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BE29981" w14:textId="77777777" w:rsidR="00A65D59" w:rsidRDefault="00A65D59" w:rsidP="002C18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A83F3" w14:textId="77777777" w:rsidR="00A65D59" w:rsidRPr="002B7B3B" w:rsidRDefault="00A65D59" w:rsidP="00A65D59">
      <w:pPr>
        <w:pStyle w:val="Bezodstpw"/>
        <w:ind w:left="284"/>
        <w:rPr>
          <w:rFonts w:ascii="Arial" w:hAnsi="Arial" w:cs="Arial"/>
          <w:sz w:val="20"/>
          <w:szCs w:val="20"/>
          <w:vertAlign w:val="superscript"/>
        </w:rPr>
      </w:pPr>
      <w:r w:rsidRPr="002B7B3B">
        <w:rPr>
          <w:rFonts w:ascii="Arial" w:hAnsi="Arial" w:cs="Arial"/>
          <w:sz w:val="20"/>
          <w:szCs w:val="20"/>
          <w:vertAlign w:val="superscript"/>
        </w:rPr>
        <w:t>Imię i nazwisko, adres zamieszkania, telefon kontaktowy</w:t>
      </w:r>
    </w:p>
    <w:p w14:paraId="0EE34525" w14:textId="77777777" w:rsidR="00A65D59" w:rsidRDefault="00A65D59" w:rsidP="00217F24">
      <w:pPr>
        <w:pStyle w:val="Bezodstpw"/>
        <w:ind w:left="64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B463B3" w14:textId="29447C75" w:rsidR="00A65D59" w:rsidRPr="00217F24" w:rsidRDefault="00A65D59" w:rsidP="00A65D59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 xml:space="preserve">Dane osoby odpowiedzialnej </w:t>
      </w:r>
      <w:r>
        <w:rPr>
          <w:rFonts w:ascii="Arial" w:hAnsi="Arial" w:cs="Arial"/>
          <w:b/>
          <w:sz w:val="20"/>
          <w:szCs w:val="20"/>
        </w:rPr>
        <w:t>za prowadzenie robót: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204"/>
      </w:tblGrid>
      <w:tr w:rsidR="00A65D59" w14:paraId="66FF461C" w14:textId="77777777" w:rsidTr="002C184F">
        <w:tc>
          <w:tcPr>
            <w:tcW w:w="9638" w:type="dxa"/>
          </w:tcPr>
          <w:p w14:paraId="63619794" w14:textId="77777777" w:rsidR="00A65D59" w:rsidRDefault="00A65D59" w:rsidP="002C18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200E288" w14:textId="77777777" w:rsidR="00A65D59" w:rsidRDefault="00A65D59" w:rsidP="002C18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17DAE" w14:textId="77777777" w:rsidR="00A65D59" w:rsidRPr="002B7B3B" w:rsidRDefault="00A65D59" w:rsidP="00A65D59">
      <w:pPr>
        <w:pStyle w:val="Bezodstpw"/>
        <w:ind w:left="284"/>
        <w:rPr>
          <w:rFonts w:ascii="Arial" w:hAnsi="Arial" w:cs="Arial"/>
          <w:sz w:val="20"/>
          <w:szCs w:val="20"/>
          <w:vertAlign w:val="superscript"/>
        </w:rPr>
      </w:pPr>
      <w:r w:rsidRPr="002B7B3B">
        <w:rPr>
          <w:rFonts w:ascii="Arial" w:hAnsi="Arial" w:cs="Arial"/>
          <w:sz w:val="20"/>
          <w:szCs w:val="20"/>
          <w:vertAlign w:val="superscript"/>
        </w:rPr>
        <w:t>Imię i nazwisko, adres zamieszkania, telefon kontaktowy</w:t>
      </w:r>
    </w:p>
    <w:p w14:paraId="1CCE0BE1" w14:textId="77777777" w:rsidR="00A65D59" w:rsidRDefault="00A65D59" w:rsidP="00217F24">
      <w:pPr>
        <w:pStyle w:val="Bezodstpw"/>
        <w:ind w:left="64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F28C89" w14:textId="77777777" w:rsidR="00A65D59" w:rsidRDefault="00A65D59" w:rsidP="00217F24">
      <w:pPr>
        <w:pStyle w:val="Bezodstpw"/>
        <w:ind w:left="64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BFDEFD" w14:textId="27AA7FB8" w:rsidR="007576A0" w:rsidRPr="00217F24" w:rsidRDefault="007576A0" w:rsidP="00217F24">
      <w:pPr>
        <w:pStyle w:val="Bezodstpw"/>
        <w:ind w:left="64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7F24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66DA42EF" w14:textId="77777777" w:rsidR="007576A0" w:rsidRPr="00FE0009" w:rsidRDefault="007576A0" w:rsidP="007576A0">
      <w:pPr>
        <w:pStyle w:val="Bezodstpw"/>
        <w:ind w:left="1070"/>
        <w:jc w:val="center"/>
        <w:rPr>
          <w:rFonts w:ascii="Arial" w:hAnsi="Arial" w:cs="Arial"/>
          <w:sz w:val="20"/>
          <w:szCs w:val="20"/>
        </w:rPr>
      </w:pPr>
    </w:p>
    <w:p w14:paraId="5E46BF69" w14:textId="77777777" w:rsidR="006B7ADB" w:rsidRPr="00FE0009" w:rsidRDefault="007576A0" w:rsidP="00217F2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b/>
          <w:sz w:val="20"/>
          <w:szCs w:val="20"/>
        </w:rPr>
        <w:t>Oświadczam, że</w:t>
      </w:r>
      <w:r w:rsidR="006B7ADB" w:rsidRPr="00FE0009">
        <w:rPr>
          <w:rFonts w:ascii="Arial" w:hAnsi="Arial" w:cs="Arial"/>
          <w:b/>
          <w:sz w:val="20"/>
          <w:szCs w:val="20"/>
        </w:rPr>
        <w:t xml:space="preserve"> </w:t>
      </w:r>
      <w:r w:rsidR="003870AF" w:rsidRPr="00FE0009">
        <w:rPr>
          <w:rFonts w:ascii="Arial" w:hAnsi="Arial" w:cs="Arial"/>
          <w:b/>
          <w:sz w:val="20"/>
          <w:szCs w:val="20"/>
        </w:rPr>
        <w:t>roboty w pasie drogowym prowadzone są na podstawie</w:t>
      </w:r>
      <w:r w:rsidR="006D2A58" w:rsidRPr="00FE0009">
        <w:rPr>
          <w:rFonts w:ascii="Arial" w:hAnsi="Arial" w:cs="Arial"/>
          <w:b/>
          <w:sz w:val="20"/>
          <w:szCs w:val="20"/>
        </w:rPr>
        <w:t xml:space="preserve"> posiadanego przez Inwestora zadania</w:t>
      </w:r>
      <w:r w:rsidR="00080B0A">
        <w:rPr>
          <w:rFonts w:ascii="Arial" w:hAnsi="Arial" w:cs="Arial"/>
          <w:b/>
          <w:sz w:val="20"/>
          <w:szCs w:val="20"/>
        </w:rPr>
        <w:t xml:space="preserve"> </w:t>
      </w:r>
      <w:r w:rsidR="00080B0A" w:rsidRPr="00080B0A">
        <w:rPr>
          <w:rFonts w:ascii="Arial" w:hAnsi="Arial" w:cs="Arial"/>
          <w:i/>
          <w:sz w:val="20"/>
          <w:szCs w:val="20"/>
        </w:rPr>
        <w:t>(zakreślić właściwy kwadrat)</w:t>
      </w:r>
      <w:r w:rsidR="006B7ADB" w:rsidRPr="00FE0009">
        <w:rPr>
          <w:rFonts w:ascii="Arial" w:hAnsi="Arial" w:cs="Arial"/>
          <w:b/>
          <w:sz w:val="20"/>
          <w:szCs w:val="20"/>
        </w:rPr>
        <w:t>:</w:t>
      </w:r>
    </w:p>
    <w:p w14:paraId="5B2A1142" w14:textId="77777777" w:rsidR="00217F24" w:rsidRDefault="007576A0" w:rsidP="00080B0A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E0009">
        <w:rPr>
          <w:rFonts w:ascii="Arial" w:hAnsi="Arial" w:cs="Arial"/>
          <w:b/>
          <w:sz w:val="20"/>
          <w:szCs w:val="20"/>
        </w:rPr>
        <w:t>ważne</w:t>
      </w:r>
      <w:r w:rsidR="003870AF" w:rsidRPr="00FE0009">
        <w:rPr>
          <w:rFonts w:ascii="Arial" w:hAnsi="Arial" w:cs="Arial"/>
          <w:b/>
          <w:sz w:val="20"/>
          <w:szCs w:val="20"/>
        </w:rPr>
        <w:t>go</w:t>
      </w:r>
      <w:r w:rsidRPr="00FE0009">
        <w:rPr>
          <w:rFonts w:ascii="Arial" w:hAnsi="Arial" w:cs="Arial"/>
          <w:b/>
          <w:sz w:val="20"/>
          <w:szCs w:val="20"/>
        </w:rPr>
        <w:t xml:space="preserve">  pozwolenia na budowę obiektu</w:t>
      </w:r>
      <w:r w:rsidR="006D2A58" w:rsidRPr="00FE0009">
        <w:rPr>
          <w:rFonts w:ascii="Arial" w:hAnsi="Arial" w:cs="Arial"/>
          <w:b/>
          <w:sz w:val="20"/>
          <w:szCs w:val="20"/>
        </w:rPr>
        <w:t>/urządzenia</w:t>
      </w:r>
      <w:r w:rsidRPr="00FE0009">
        <w:rPr>
          <w:rFonts w:ascii="Arial" w:hAnsi="Arial" w:cs="Arial"/>
          <w:b/>
          <w:sz w:val="20"/>
          <w:szCs w:val="20"/>
        </w:rPr>
        <w:t xml:space="preserve"> umieszcz</w:t>
      </w:r>
      <w:r w:rsidR="00B81EC6" w:rsidRPr="00FE0009">
        <w:rPr>
          <w:rFonts w:ascii="Arial" w:hAnsi="Arial" w:cs="Arial"/>
          <w:b/>
          <w:sz w:val="20"/>
          <w:szCs w:val="20"/>
        </w:rPr>
        <w:t>a</w:t>
      </w:r>
      <w:r w:rsidRPr="00FE0009">
        <w:rPr>
          <w:rFonts w:ascii="Arial" w:hAnsi="Arial" w:cs="Arial"/>
          <w:b/>
          <w:sz w:val="20"/>
          <w:szCs w:val="20"/>
        </w:rPr>
        <w:t>nego w pasie drogowym</w:t>
      </w:r>
      <w:r w:rsidR="00217F24">
        <w:rPr>
          <w:rFonts w:ascii="Arial" w:hAnsi="Arial" w:cs="Arial"/>
          <w:b/>
          <w:sz w:val="20"/>
          <w:szCs w:val="20"/>
        </w:rPr>
        <w:t>,</w:t>
      </w:r>
      <w:r w:rsidR="006D2A58" w:rsidRPr="00FE0009">
        <w:rPr>
          <w:rFonts w:ascii="Arial" w:hAnsi="Arial" w:cs="Arial"/>
          <w:b/>
          <w:sz w:val="20"/>
          <w:szCs w:val="20"/>
        </w:rPr>
        <w:t xml:space="preserve"> </w:t>
      </w:r>
      <w:r w:rsidRPr="00FE0009">
        <w:rPr>
          <w:rFonts w:ascii="Arial" w:hAnsi="Arial" w:cs="Arial"/>
          <w:b/>
          <w:sz w:val="20"/>
          <w:szCs w:val="20"/>
        </w:rPr>
        <w:t xml:space="preserve">  </w:t>
      </w:r>
    </w:p>
    <w:p w14:paraId="77E50350" w14:textId="77777777" w:rsidR="00217F24" w:rsidRDefault="007576A0" w:rsidP="00080B0A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>zgłoszeni</w:t>
      </w:r>
      <w:r w:rsidR="003870AF" w:rsidRPr="00217F24">
        <w:rPr>
          <w:rFonts w:ascii="Arial" w:hAnsi="Arial" w:cs="Arial"/>
          <w:b/>
          <w:sz w:val="20"/>
          <w:szCs w:val="20"/>
        </w:rPr>
        <w:t xml:space="preserve">a rozpoczęcia budowy </w:t>
      </w:r>
      <w:r w:rsidR="006D2A58" w:rsidRPr="00217F24">
        <w:rPr>
          <w:rFonts w:ascii="Arial" w:hAnsi="Arial" w:cs="Arial"/>
          <w:b/>
          <w:sz w:val="20"/>
          <w:szCs w:val="20"/>
        </w:rPr>
        <w:t>u</w:t>
      </w:r>
      <w:r w:rsidR="003870AF" w:rsidRPr="00217F24">
        <w:rPr>
          <w:rFonts w:ascii="Arial" w:hAnsi="Arial" w:cs="Arial"/>
          <w:b/>
          <w:sz w:val="20"/>
          <w:szCs w:val="20"/>
        </w:rPr>
        <w:t xml:space="preserve"> Powiatow</w:t>
      </w:r>
      <w:r w:rsidR="006D2A58" w:rsidRPr="00217F24">
        <w:rPr>
          <w:rFonts w:ascii="Arial" w:hAnsi="Arial" w:cs="Arial"/>
          <w:b/>
          <w:sz w:val="20"/>
          <w:szCs w:val="20"/>
        </w:rPr>
        <w:t>ego</w:t>
      </w:r>
      <w:r w:rsidR="003870AF" w:rsidRPr="00217F24">
        <w:rPr>
          <w:rFonts w:ascii="Arial" w:hAnsi="Arial" w:cs="Arial"/>
          <w:b/>
          <w:sz w:val="20"/>
          <w:szCs w:val="20"/>
        </w:rPr>
        <w:t xml:space="preserve"> Inspektora</w:t>
      </w:r>
      <w:r w:rsidR="006D2A58" w:rsidRPr="00217F24">
        <w:rPr>
          <w:rFonts w:ascii="Arial" w:hAnsi="Arial" w:cs="Arial"/>
          <w:b/>
          <w:sz w:val="20"/>
          <w:szCs w:val="20"/>
        </w:rPr>
        <w:t xml:space="preserve"> Nadzoru Budowlanego</w:t>
      </w:r>
      <w:r w:rsidR="00217F24">
        <w:rPr>
          <w:rFonts w:ascii="Arial" w:hAnsi="Arial" w:cs="Arial"/>
          <w:b/>
          <w:sz w:val="20"/>
          <w:szCs w:val="20"/>
        </w:rPr>
        <w:t>,</w:t>
      </w:r>
    </w:p>
    <w:p w14:paraId="27BD1B4F" w14:textId="77777777" w:rsidR="00080B0A" w:rsidRDefault="006B7ADB" w:rsidP="00080B0A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17F24">
        <w:rPr>
          <w:rFonts w:ascii="Arial" w:hAnsi="Arial" w:cs="Arial"/>
          <w:b/>
          <w:sz w:val="20"/>
          <w:szCs w:val="20"/>
        </w:rPr>
        <w:t>zgłoszeni</w:t>
      </w:r>
      <w:r w:rsidR="006D2A58" w:rsidRPr="00217F24">
        <w:rPr>
          <w:rFonts w:ascii="Arial" w:hAnsi="Arial" w:cs="Arial"/>
          <w:b/>
          <w:sz w:val="20"/>
          <w:szCs w:val="20"/>
        </w:rPr>
        <w:t>a</w:t>
      </w:r>
      <w:r w:rsidRPr="00217F24">
        <w:rPr>
          <w:rFonts w:ascii="Arial" w:hAnsi="Arial" w:cs="Arial"/>
          <w:b/>
          <w:sz w:val="20"/>
          <w:szCs w:val="20"/>
        </w:rPr>
        <w:t xml:space="preserve"> </w:t>
      </w:r>
      <w:r w:rsidR="007576A0" w:rsidRPr="00217F24">
        <w:rPr>
          <w:rFonts w:ascii="Arial" w:hAnsi="Arial" w:cs="Arial"/>
          <w:b/>
          <w:sz w:val="20"/>
          <w:szCs w:val="20"/>
        </w:rPr>
        <w:t>prowadzonych robót właściwemu organowi administracji architektoniczno-budowlanej</w:t>
      </w:r>
      <w:r w:rsidR="006D2A58" w:rsidRPr="00217F24">
        <w:rPr>
          <w:rFonts w:ascii="Arial" w:hAnsi="Arial" w:cs="Arial"/>
          <w:b/>
          <w:sz w:val="20"/>
          <w:szCs w:val="20"/>
        </w:rPr>
        <w:t xml:space="preserve"> zgodnie z </w:t>
      </w:r>
      <w:r w:rsidR="00217F24">
        <w:rPr>
          <w:rFonts w:ascii="Arial" w:hAnsi="Arial" w:cs="Arial"/>
          <w:b/>
          <w:sz w:val="20"/>
          <w:szCs w:val="20"/>
        </w:rPr>
        <w:t>a</w:t>
      </w:r>
      <w:r w:rsidR="00217F24" w:rsidRPr="00217F24">
        <w:rPr>
          <w:rFonts w:ascii="Arial" w:hAnsi="Arial" w:cs="Arial"/>
          <w:b/>
          <w:sz w:val="20"/>
          <w:szCs w:val="20"/>
        </w:rPr>
        <w:t>rt. 29a</w:t>
      </w:r>
      <w:r w:rsidR="00080B0A">
        <w:rPr>
          <w:rFonts w:ascii="Arial" w:hAnsi="Arial" w:cs="Arial"/>
          <w:b/>
          <w:sz w:val="20"/>
          <w:szCs w:val="20"/>
        </w:rPr>
        <w:t>,</w:t>
      </w:r>
      <w:r w:rsidR="00217F24">
        <w:rPr>
          <w:rFonts w:ascii="Arial" w:hAnsi="Arial" w:cs="Arial"/>
          <w:b/>
          <w:sz w:val="20"/>
          <w:szCs w:val="20"/>
        </w:rPr>
        <w:t xml:space="preserve"> </w:t>
      </w:r>
    </w:p>
    <w:p w14:paraId="1CCD7A4C" w14:textId="77777777" w:rsidR="00080B0A" w:rsidRDefault="00080B0A" w:rsidP="00080B0A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zgodnie z </w:t>
      </w:r>
      <w:r w:rsidR="006D2A58" w:rsidRPr="00217F24">
        <w:rPr>
          <w:rFonts w:ascii="Arial" w:hAnsi="Arial" w:cs="Arial"/>
          <w:b/>
          <w:sz w:val="20"/>
          <w:szCs w:val="20"/>
        </w:rPr>
        <w:t>art. 30 Prawa budowlanego</w:t>
      </w:r>
    </w:p>
    <w:p w14:paraId="11D96BDC" w14:textId="77777777" w:rsidR="00217F24" w:rsidRDefault="00080B0A" w:rsidP="00080B0A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właściwe jednostki wskazane w zatwierdzeniu projektu tymczasowej organizacji ruchu zostały we właściwym terminie zawiadomione o jej wprowadzeniu. </w:t>
      </w:r>
      <w:r w:rsidR="00217F24">
        <w:rPr>
          <w:rFonts w:ascii="Arial" w:hAnsi="Arial" w:cs="Arial"/>
          <w:b/>
          <w:sz w:val="20"/>
          <w:szCs w:val="20"/>
        </w:rPr>
        <w:t xml:space="preserve"> </w:t>
      </w:r>
    </w:p>
    <w:p w14:paraId="5D0B9DE1" w14:textId="77777777" w:rsidR="00217F24" w:rsidRDefault="00217F24" w:rsidP="005E6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49B1B" w14:textId="77777777" w:rsidR="005E6122" w:rsidRPr="00FE0009" w:rsidRDefault="005E6122" w:rsidP="005E6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Strona poinformowana o odpowiedzialności karnej za składanie fałszywych zeznań (art. 233 KK) potwierdza, że złożona dokumentacja</w:t>
      </w:r>
      <w:r w:rsidR="00AB6090" w:rsidRPr="00FE0009">
        <w:rPr>
          <w:rFonts w:ascii="Arial" w:hAnsi="Arial" w:cs="Arial"/>
          <w:sz w:val="20"/>
          <w:szCs w:val="20"/>
        </w:rPr>
        <w:t xml:space="preserve"> i podane dane są</w:t>
      </w:r>
      <w:r w:rsidRPr="00FE0009">
        <w:rPr>
          <w:rFonts w:ascii="Arial" w:hAnsi="Arial" w:cs="Arial"/>
          <w:sz w:val="20"/>
          <w:szCs w:val="20"/>
        </w:rPr>
        <w:t xml:space="preserve"> aktualn</w:t>
      </w:r>
      <w:r w:rsidR="00AB6090" w:rsidRPr="00FE0009">
        <w:rPr>
          <w:rFonts w:ascii="Arial" w:hAnsi="Arial" w:cs="Arial"/>
          <w:sz w:val="20"/>
          <w:szCs w:val="20"/>
        </w:rPr>
        <w:t>e</w:t>
      </w:r>
      <w:r w:rsidRPr="00FE0009">
        <w:rPr>
          <w:rFonts w:ascii="Arial" w:hAnsi="Arial" w:cs="Arial"/>
          <w:sz w:val="20"/>
          <w:szCs w:val="20"/>
        </w:rPr>
        <w:t xml:space="preserve"> i zgodn</w:t>
      </w:r>
      <w:r w:rsidR="00AB6090" w:rsidRPr="00FE0009">
        <w:rPr>
          <w:rFonts w:ascii="Arial" w:hAnsi="Arial" w:cs="Arial"/>
          <w:sz w:val="20"/>
          <w:szCs w:val="20"/>
        </w:rPr>
        <w:t>e</w:t>
      </w:r>
      <w:r w:rsidRPr="00FE0009">
        <w:rPr>
          <w:rFonts w:ascii="Arial" w:hAnsi="Arial" w:cs="Arial"/>
          <w:sz w:val="20"/>
          <w:szCs w:val="20"/>
        </w:rPr>
        <w:t xml:space="preserve"> z oryginalną dokumentacją źródłową.</w:t>
      </w:r>
    </w:p>
    <w:p w14:paraId="28AF1089" w14:textId="77777777" w:rsidR="005E6122" w:rsidRDefault="005E6122" w:rsidP="00217F24">
      <w:pPr>
        <w:pStyle w:val="Bezodstpw"/>
        <w:rPr>
          <w:rFonts w:ascii="Arial" w:hAnsi="Arial" w:cs="Arial"/>
          <w:sz w:val="20"/>
          <w:szCs w:val="20"/>
          <w:vertAlign w:val="superscript"/>
        </w:rPr>
      </w:pPr>
    </w:p>
    <w:p w14:paraId="5F1A144F" w14:textId="77777777" w:rsidR="00217F24" w:rsidRDefault="00217F24" w:rsidP="00217F24">
      <w:pPr>
        <w:pStyle w:val="Bezodstpw"/>
        <w:rPr>
          <w:rFonts w:ascii="Arial" w:hAnsi="Arial" w:cs="Arial"/>
          <w:sz w:val="20"/>
          <w:szCs w:val="20"/>
          <w:vertAlign w:val="superscript"/>
        </w:rPr>
      </w:pPr>
    </w:p>
    <w:p w14:paraId="068A11EA" w14:textId="77777777" w:rsidR="00217F24" w:rsidRDefault="00217F24" w:rsidP="00217F24">
      <w:pPr>
        <w:pStyle w:val="Bezodstpw"/>
        <w:rPr>
          <w:rFonts w:ascii="Arial" w:hAnsi="Arial" w:cs="Arial"/>
          <w:sz w:val="20"/>
          <w:szCs w:val="20"/>
          <w:vertAlign w:val="superscript"/>
        </w:rPr>
      </w:pPr>
    </w:p>
    <w:p w14:paraId="79DDF11B" w14:textId="77777777" w:rsidR="00217F24" w:rsidRDefault="00217F24" w:rsidP="00217F24">
      <w:pPr>
        <w:pStyle w:val="Bezodstpw"/>
        <w:rPr>
          <w:rFonts w:ascii="Arial" w:hAnsi="Arial" w:cs="Arial"/>
          <w:sz w:val="20"/>
          <w:szCs w:val="20"/>
          <w:vertAlign w:val="superscript"/>
        </w:rPr>
      </w:pPr>
    </w:p>
    <w:p w14:paraId="5277945D" w14:textId="77777777" w:rsidR="00217F24" w:rsidRPr="007D60CD" w:rsidRDefault="00217F24" w:rsidP="00217F24">
      <w:pPr>
        <w:spacing w:after="0"/>
        <w:ind w:left="5670"/>
        <w:jc w:val="center"/>
        <w:rPr>
          <w:rFonts w:cs="Arial"/>
        </w:rPr>
      </w:pPr>
      <w:r w:rsidRPr="007D60CD">
        <w:rPr>
          <w:rFonts w:cs="Arial"/>
        </w:rPr>
        <w:t>...........</w:t>
      </w:r>
      <w:r>
        <w:rPr>
          <w:rFonts w:cs="Arial"/>
        </w:rPr>
        <w:t>................................</w:t>
      </w:r>
      <w:r w:rsidRPr="007D60CD">
        <w:rPr>
          <w:rFonts w:cs="Arial"/>
        </w:rPr>
        <w:t>.........</w:t>
      </w:r>
      <w:r>
        <w:rPr>
          <w:rFonts w:cs="Arial"/>
        </w:rPr>
        <w:t>.............</w:t>
      </w:r>
    </w:p>
    <w:p w14:paraId="64C09678" w14:textId="30AB4023" w:rsidR="00217F24" w:rsidRPr="00DD2014" w:rsidRDefault="00217F24" w:rsidP="00DD2014">
      <w:pPr>
        <w:ind w:left="5670"/>
        <w:jc w:val="center"/>
        <w:rPr>
          <w:rFonts w:cs="Arial"/>
          <w:vertAlign w:val="superscript"/>
        </w:rPr>
      </w:pPr>
      <w:r w:rsidRPr="007D60CD">
        <w:rPr>
          <w:rFonts w:cs="Arial"/>
          <w:vertAlign w:val="superscript"/>
        </w:rPr>
        <w:t>(podpis wnioskodawcy lub osoby przez niego upoważnionej)</w:t>
      </w:r>
    </w:p>
    <w:p w14:paraId="4B5973F4" w14:textId="77777777" w:rsidR="00217F24" w:rsidRPr="00217F24" w:rsidRDefault="005E6122" w:rsidP="00217F24">
      <w:pPr>
        <w:pStyle w:val="Bezodstpw"/>
        <w:ind w:left="720"/>
        <w:rPr>
          <w:rFonts w:ascii="Arial" w:hAnsi="Arial" w:cs="Arial"/>
          <w:sz w:val="20"/>
          <w:szCs w:val="20"/>
          <w:vertAlign w:val="superscript"/>
        </w:rPr>
      </w:pPr>
      <w:r w:rsidRPr="00FE000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</w:t>
      </w:r>
      <w:r w:rsidRPr="00FE0009">
        <w:rPr>
          <w:rFonts w:ascii="Arial" w:hAnsi="Arial" w:cs="Arial"/>
          <w:sz w:val="20"/>
          <w:szCs w:val="20"/>
          <w:vertAlign w:val="superscript"/>
        </w:rPr>
        <w:tab/>
      </w:r>
      <w:r w:rsidRPr="00FE0009">
        <w:rPr>
          <w:rFonts w:ascii="Arial" w:hAnsi="Arial" w:cs="Arial"/>
          <w:sz w:val="20"/>
          <w:szCs w:val="20"/>
          <w:vertAlign w:val="superscript"/>
        </w:rPr>
        <w:tab/>
      </w:r>
      <w:r w:rsidRPr="00FE0009">
        <w:rPr>
          <w:rFonts w:ascii="Arial" w:hAnsi="Arial" w:cs="Arial"/>
          <w:sz w:val="20"/>
          <w:szCs w:val="20"/>
          <w:vertAlign w:val="superscript"/>
        </w:rPr>
        <w:tab/>
      </w:r>
      <w:r w:rsidRPr="00FE0009">
        <w:rPr>
          <w:rFonts w:ascii="Arial" w:hAnsi="Arial" w:cs="Arial"/>
          <w:sz w:val="20"/>
          <w:szCs w:val="20"/>
          <w:vertAlign w:val="superscript"/>
        </w:rPr>
        <w:tab/>
      </w:r>
      <w:r w:rsidRPr="00FE0009">
        <w:rPr>
          <w:rFonts w:ascii="Arial" w:hAnsi="Arial" w:cs="Arial"/>
          <w:sz w:val="20"/>
          <w:szCs w:val="20"/>
          <w:vertAlign w:val="superscript"/>
        </w:rPr>
        <w:tab/>
      </w:r>
      <w:r w:rsidR="00217F24">
        <w:rPr>
          <w:rFonts w:ascii="Arial" w:hAnsi="Arial" w:cs="Arial"/>
          <w:sz w:val="20"/>
          <w:szCs w:val="20"/>
          <w:vertAlign w:val="superscript"/>
        </w:rPr>
        <w:tab/>
      </w:r>
    </w:p>
    <w:p w14:paraId="41C222DE" w14:textId="045C1BAE" w:rsidR="00217F24" w:rsidRPr="000E2B8B" w:rsidRDefault="00217F24" w:rsidP="00217F24">
      <w:pPr>
        <w:rPr>
          <w:rFonts w:ascii="Arial" w:hAnsi="Arial" w:cs="Arial"/>
          <w:b/>
        </w:rPr>
      </w:pPr>
      <w:r w:rsidRPr="000E2B8B">
        <w:rPr>
          <w:rFonts w:ascii="Arial" w:hAnsi="Arial" w:cs="Arial"/>
          <w:b/>
        </w:rPr>
        <w:t>Wykaz załączników do wniosku:</w:t>
      </w:r>
    </w:p>
    <w:p w14:paraId="4FC08693" w14:textId="77777777" w:rsidR="00136B06" w:rsidRPr="00FE0009" w:rsidRDefault="00136B06" w:rsidP="00217F24">
      <w:pPr>
        <w:pStyle w:val="Bezodstpw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Ogólny plan orientacyjny w skali 1:10 000 lub 1:25 000 z zaznaczeniem zajmowanego odcinka pasa drogowego oraz informację o sposobie zabezpieczenia robót, jeżeli nie jest wymagany projekt organizacji ruchu .</w:t>
      </w:r>
    </w:p>
    <w:p w14:paraId="27F78CC5" w14:textId="77777777" w:rsidR="00136B06" w:rsidRPr="00FE0009" w:rsidRDefault="00136B06" w:rsidP="00217F24">
      <w:pPr>
        <w:pStyle w:val="Bezodstpw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Kopi</w:t>
      </w:r>
      <w:r w:rsidR="005E6122" w:rsidRPr="00FE0009">
        <w:rPr>
          <w:rFonts w:ascii="Arial" w:hAnsi="Arial" w:cs="Arial"/>
          <w:sz w:val="20"/>
          <w:szCs w:val="20"/>
        </w:rPr>
        <w:t>a</w:t>
      </w:r>
      <w:r w:rsidRPr="00FE0009">
        <w:rPr>
          <w:rFonts w:ascii="Arial" w:hAnsi="Arial" w:cs="Arial"/>
          <w:sz w:val="20"/>
          <w:szCs w:val="20"/>
        </w:rPr>
        <w:t xml:space="preserve"> mapy w skali 1:500 lub 1:1000 z naniesioną lokalizacją</w:t>
      </w:r>
      <w:r w:rsidR="00151963" w:rsidRPr="00FE0009">
        <w:rPr>
          <w:rFonts w:ascii="Arial" w:hAnsi="Arial" w:cs="Arial"/>
          <w:sz w:val="20"/>
          <w:szCs w:val="20"/>
        </w:rPr>
        <w:t xml:space="preserve">, opisem wymiaru i rodzaju zajmowanej </w:t>
      </w:r>
      <w:r w:rsidRPr="00FE0009">
        <w:rPr>
          <w:rFonts w:ascii="Arial" w:hAnsi="Arial" w:cs="Arial"/>
          <w:sz w:val="20"/>
          <w:szCs w:val="20"/>
        </w:rPr>
        <w:t xml:space="preserve"> powierzchni planowanego zajęcia pasa drogowego</w:t>
      </w:r>
      <w:r w:rsidR="004C2CDB" w:rsidRPr="00FE0009">
        <w:rPr>
          <w:rFonts w:ascii="Arial" w:hAnsi="Arial" w:cs="Arial"/>
          <w:sz w:val="20"/>
          <w:szCs w:val="20"/>
        </w:rPr>
        <w:t xml:space="preserve"> - 2 egz.</w:t>
      </w:r>
      <w:r w:rsidRPr="00FE0009">
        <w:rPr>
          <w:rFonts w:ascii="Arial" w:hAnsi="Arial" w:cs="Arial"/>
          <w:sz w:val="20"/>
          <w:szCs w:val="20"/>
        </w:rPr>
        <w:t xml:space="preserve"> oraz wymiarami urządzenia lub obiektu </w:t>
      </w:r>
      <w:r w:rsidR="00217F24">
        <w:rPr>
          <w:rFonts w:ascii="Arial" w:hAnsi="Arial" w:cs="Arial"/>
          <w:sz w:val="20"/>
          <w:szCs w:val="20"/>
        </w:rPr>
        <w:t xml:space="preserve">                    </w:t>
      </w:r>
      <w:r w:rsidRPr="00FE0009">
        <w:rPr>
          <w:rFonts w:ascii="Arial" w:hAnsi="Arial" w:cs="Arial"/>
          <w:sz w:val="20"/>
          <w:szCs w:val="20"/>
        </w:rPr>
        <w:t>w granicach pasa drogowego</w:t>
      </w:r>
      <w:r w:rsidR="00217F24">
        <w:rPr>
          <w:rFonts w:ascii="Arial" w:hAnsi="Arial" w:cs="Arial"/>
          <w:sz w:val="20"/>
          <w:szCs w:val="20"/>
        </w:rPr>
        <w:t xml:space="preserve"> </w:t>
      </w:r>
      <w:r w:rsidR="004C2CDB" w:rsidRPr="00FE0009">
        <w:rPr>
          <w:rFonts w:ascii="Arial" w:hAnsi="Arial" w:cs="Arial"/>
          <w:sz w:val="20"/>
          <w:szCs w:val="20"/>
        </w:rPr>
        <w:t>-</w:t>
      </w:r>
      <w:r w:rsidR="00151963" w:rsidRPr="00FE0009">
        <w:rPr>
          <w:rFonts w:ascii="Arial" w:hAnsi="Arial" w:cs="Arial"/>
          <w:sz w:val="20"/>
          <w:szCs w:val="20"/>
        </w:rPr>
        <w:t xml:space="preserve"> </w:t>
      </w:r>
      <w:r w:rsidR="004C2CDB" w:rsidRPr="00FE0009">
        <w:rPr>
          <w:rFonts w:ascii="Arial" w:hAnsi="Arial" w:cs="Arial"/>
          <w:sz w:val="20"/>
          <w:szCs w:val="20"/>
        </w:rPr>
        <w:t xml:space="preserve">2 </w:t>
      </w:r>
      <w:r w:rsidR="00151963" w:rsidRPr="00FE0009">
        <w:rPr>
          <w:rFonts w:ascii="Arial" w:hAnsi="Arial" w:cs="Arial"/>
          <w:sz w:val="20"/>
          <w:szCs w:val="20"/>
        </w:rPr>
        <w:t>egz.</w:t>
      </w:r>
    </w:p>
    <w:p w14:paraId="5EE03376" w14:textId="77777777" w:rsidR="00F80AB6" w:rsidRPr="00FE0009" w:rsidRDefault="00F80AB6" w:rsidP="00217F2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 xml:space="preserve">Projekt organizacji ruchu zastępczego uzgodniony i zatwierdzony zgodnie z rozporządzeniem Ministra Infrastruktury z dnia 23 września 2003 r. </w:t>
      </w:r>
      <w:r w:rsidR="00136B06" w:rsidRPr="00FE0009">
        <w:rPr>
          <w:rFonts w:ascii="Arial" w:hAnsi="Arial" w:cs="Arial"/>
          <w:sz w:val="20"/>
          <w:szCs w:val="20"/>
        </w:rPr>
        <w:t xml:space="preserve">wraz z kopią zatwierdzenia </w:t>
      </w:r>
      <w:r w:rsidR="00952149" w:rsidRPr="00FE0009">
        <w:rPr>
          <w:rFonts w:ascii="Arial" w:hAnsi="Arial" w:cs="Arial"/>
          <w:sz w:val="20"/>
          <w:szCs w:val="20"/>
        </w:rPr>
        <w:t>zarządzającego ruchem</w:t>
      </w:r>
      <w:r w:rsidR="00217F24">
        <w:rPr>
          <w:rFonts w:ascii="Arial" w:hAnsi="Arial" w:cs="Arial"/>
          <w:sz w:val="20"/>
          <w:szCs w:val="20"/>
        </w:rPr>
        <w:t>.</w:t>
      </w:r>
    </w:p>
    <w:p w14:paraId="5A232429" w14:textId="77777777" w:rsidR="00C804BE" w:rsidRPr="00FE0009" w:rsidRDefault="00F80AB6" w:rsidP="00217F24">
      <w:pPr>
        <w:pStyle w:val="Bezodstpw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Harmonogram robót prowadzonych w pasie drogowym</w:t>
      </w:r>
      <w:r w:rsidR="00136B06" w:rsidRPr="00FE0009">
        <w:rPr>
          <w:rFonts w:ascii="Arial" w:hAnsi="Arial" w:cs="Arial"/>
          <w:sz w:val="20"/>
          <w:szCs w:val="20"/>
        </w:rPr>
        <w:t xml:space="preserve"> w przypadku ich etapowania, zawierający dla każdego etapu następujące dane: okres wykonania etapu, długość odcinka etapu, szerokość zajęcia pasa drogowego i jego elementów, powierzchnie rzutu z góry dla wszystkich urządzeń umieszczonych w pasie drogowym dla każdego etapu</w:t>
      </w:r>
      <w:r w:rsidR="00217F24">
        <w:rPr>
          <w:rFonts w:ascii="Arial" w:hAnsi="Arial" w:cs="Arial"/>
          <w:sz w:val="20"/>
          <w:szCs w:val="20"/>
        </w:rPr>
        <w:t>.</w:t>
      </w:r>
    </w:p>
    <w:p w14:paraId="112F211F" w14:textId="77777777" w:rsidR="00C804BE" w:rsidRPr="00FE0009" w:rsidRDefault="00C804BE" w:rsidP="00217F24">
      <w:pPr>
        <w:pStyle w:val="Bezodstpw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Oświadczenie o wpisie do KRS lub ewidencji działalności gospodarczej, jeżeli wnioskodawca jest podmiotem prowadzącym działalność gospodarczą</w:t>
      </w:r>
      <w:r w:rsidR="004C2CDB" w:rsidRPr="00FE0009">
        <w:rPr>
          <w:rFonts w:ascii="Arial" w:hAnsi="Arial" w:cs="Arial"/>
          <w:sz w:val="20"/>
          <w:szCs w:val="20"/>
        </w:rPr>
        <w:t xml:space="preserve"> i uprawniony jest do składania w imieniu wnioskodawcy przedmiotowego wniosku</w:t>
      </w:r>
      <w:r w:rsidRPr="00FE0009">
        <w:rPr>
          <w:rFonts w:ascii="Arial" w:hAnsi="Arial" w:cs="Arial"/>
          <w:sz w:val="20"/>
          <w:szCs w:val="20"/>
        </w:rPr>
        <w:t>.</w:t>
      </w:r>
    </w:p>
    <w:p w14:paraId="58166F23" w14:textId="7FD4EA8E" w:rsidR="005E6122" w:rsidRPr="00FE0009" w:rsidRDefault="006B7ADB" w:rsidP="00217F24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textAlignment w:val="top"/>
        <w:rPr>
          <w:rFonts w:ascii="Arial" w:hAnsi="Arial" w:cs="Arial"/>
          <w:sz w:val="20"/>
          <w:szCs w:val="20"/>
        </w:rPr>
      </w:pPr>
      <w:r w:rsidRPr="00FE0009">
        <w:rPr>
          <w:rFonts w:ascii="Arial" w:hAnsi="Arial" w:cs="Arial"/>
          <w:sz w:val="20"/>
          <w:szCs w:val="20"/>
        </w:rPr>
        <w:t>Oryginał lub urzędowo poświadczony odpisu pełnomocnictwa dla osób  podpisujących a nie figurujących w KRS-ie lub dla podpisującego wniosek w imieniu Inwestora. Za złożenie dokumentu stwierdzającego udzielenie pełnomocnictwa lub prokury oraz jego odpisu, wypisu lub kopii -</w:t>
      </w:r>
      <w:r w:rsidR="00217F24">
        <w:rPr>
          <w:rFonts w:ascii="Arial" w:hAnsi="Arial" w:cs="Arial"/>
          <w:sz w:val="20"/>
          <w:szCs w:val="20"/>
        </w:rPr>
        <w:t xml:space="preserve"> </w:t>
      </w:r>
      <w:r w:rsidRPr="00FE0009">
        <w:rPr>
          <w:rFonts w:ascii="Arial" w:hAnsi="Arial" w:cs="Arial"/>
          <w:sz w:val="20"/>
          <w:szCs w:val="20"/>
        </w:rPr>
        <w:t>od każdego stosunku pełnomocnictwa (prokury) obowiązuje opłata skarbowa w kwocie: 17</w:t>
      </w:r>
      <w:r w:rsidR="00217F24">
        <w:rPr>
          <w:rFonts w:ascii="Arial" w:hAnsi="Arial" w:cs="Arial"/>
          <w:sz w:val="20"/>
          <w:szCs w:val="20"/>
        </w:rPr>
        <w:t xml:space="preserve">,00 </w:t>
      </w:r>
      <w:r w:rsidRPr="00FE0009">
        <w:rPr>
          <w:rFonts w:ascii="Arial" w:hAnsi="Arial" w:cs="Arial"/>
          <w:sz w:val="20"/>
          <w:szCs w:val="20"/>
        </w:rPr>
        <w:t>zł. Oryginał opłat załącza się do danego pełnomocnictwa w sprawie na podstawie art.1 ust</w:t>
      </w:r>
      <w:r w:rsidR="00217F24">
        <w:rPr>
          <w:rFonts w:ascii="Arial" w:hAnsi="Arial" w:cs="Arial"/>
          <w:sz w:val="20"/>
          <w:szCs w:val="20"/>
        </w:rPr>
        <w:t xml:space="preserve"> 1 </w:t>
      </w:r>
      <w:r w:rsidRPr="00FE0009">
        <w:rPr>
          <w:rFonts w:ascii="Arial" w:hAnsi="Arial" w:cs="Arial"/>
          <w:sz w:val="20"/>
          <w:szCs w:val="20"/>
        </w:rPr>
        <w:t>pkt 2 i art. 8 ustawy z dnia 16 listopada 2006</w:t>
      </w:r>
      <w:r w:rsidR="00217F24">
        <w:rPr>
          <w:rFonts w:ascii="Arial" w:hAnsi="Arial" w:cs="Arial"/>
          <w:sz w:val="20"/>
          <w:szCs w:val="20"/>
        </w:rPr>
        <w:t xml:space="preserve"> </w:t>
      </w:r>
      <w:r w:rsidRPr="00FE0009">
        <w:rPr>
          <w:rFonts w:ascii="Arial" w:hAnsi="Arial" w:cs="Arial"/>
          <w:sz w:val="20"/>
          <w:szCs w:val="20"/>
        </w:rPr>
        <w:t>r. o opłacie skarbowej  i §</w:t>
      </w:r>
      <w:r w:rsidR="00217F24">
        <w:rPr>
          <w:rFonts w:ascii="Arial" w:hAnsi="Arial" w:cs="Arial"/>
          <w:sz w:val="20"/>
          <w:szCs w:val="20"/>
        </w:rPr>
        <w:t xml:space="preserve"> </w:t>
      </w:r>
      <w:r w:rsidRPr="00FE0009">
        <w:rPr>
          <w:rFonts w:ascii="Arial" w:hAnsi="Arial" w:cs="Arial"/>
          <w:sz w:val="20"/>
          <w:szCs w:val="20"/>
        </w:rPr>
        <w:t xml:space="preserve">3 ust.1 rozporządzenia Ministra Finansów z dnia 28 września 2007r. w sprawie zapłaty opłaty skarbowej. Opłaty skarbowe dokonywać na rachunek </w:t>
      </w:r>
      <w:r w:rsidR="00F527D6" w:rsidRPr="00F527D6">
        <w:rPr>
          <w:rFonts w:ascii="Arial" w:hAnsi="Arial" w:cs="Arial"/>
          <w:sz w:val="20"/>
          <w:szCs w:val="20"/>
        </w:rPr>
        <w:t xml:space="preserve">Urzędu Miasta w Legnicy nr </w:t>
      </w:r>
      <w:r w:rsidR="00F527D6" w:rsidRPr="00F527D6">
        <w:rPr>
          <w:rStyle w:val="Pogrubienie"/>
          <w:rFonts w:ascii="Arial" w:hAnsi="Arial" w:cs="Arial"/>
          <w:b w:val="0"/>
          <w:bCs w:val="0"/>
          <w:sz w:val="20"/>
          <w:szCs w:val="20"/>
        </w:rPr>
        <w:t>32 1240 1473 1111 0010 4343 3697 PKO S.A. Oddział I Legnica</w:t>
      </w:r>
      <w:r w:rsidRPr="00FE00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E0009">
        <w:rPr>
          <w:rFonts w:ascii="Arial" w:hAnsi="Arial" w:cs="Arial"/>
          <w:bCs/>
          <w:color w:val="000000"/>
          <w:sz w:val="20"/>
          <w:szCs w:val="20"/>
        </w:rPr>
        <w:t xml:space="preserve">lub w kasie Starostwa Powiatowego w </w:t>
      </w:r>
      <w:r w:rsidR="00AD79B0">
        <w:rPr>
          <w:rFonts w:ascii="Arial" w:hAnsi="Arial" w:cs="Arial"/>
          <w:bCs/>
          <w:color w:val="000000"/>
          <w:sz w:val="20"/>
          <w:szCs w:val="20"/>
        </w:rPr>
        <w:t>Legnicy</w:t>
      </w:r>
      <w:r w:rsidRPr="00FE0009">
        <w:rPr>
          <w:rFonts w:ascii="Arial" w:hAnsi="Arial" w:cs="Arial"/>
          <w:sz w:val="20"/>
          <w:szCs w:val="20"/>
        </w:rPr>
        <w:t>.</w:t>
      </w:r>
    </w:p>
    <w:p w14:paraId="6FB2797D" w14:textId="77777777" w:rsidR="00357F16" w:rsidRPr="00FE0009" w:rsidRDefault="00357F16" w:rsidP="00217F24">
      <w:pPr>
        <w:pStyle w:val="Bezodstpw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2CEBA034" w14:textId="5D201582" w:rsidR="00B65A1E" w:rsidRPr="00FE0009" w:rsidRDefault="00CB4765" w:rsidP="004C2CDB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35583938"/>
      <w:bookmarkStart w:id="1" w:name="_Hlk35584680"/>
      <w:r w:rsidRPr="005D7F6E">
        <w:rPr>
          <w:rFonts w:ascii="Arial" w:hAnsi="Arial" w:cs="Arial"/>
          <w:sz w:val="20"/>
          <w:szCs w:val="20"/>
        </w:rPr>
        <w:t>Dane osobowe podane w związku z postępowaniem administracyjnym o zajęcie pasa drogowego będą przetwarzane przez Starostwo Powiatowe w Legnicy jako administratora. Dane te są niezbędne dla prawidłowego prowadzenia sprawy, w której został złożony wniosek i mogą być wykorzystane przez administratora jedynie zgodnie z dyspozycją art. 13 ogólnego rozporządzenia o ochronie danych osobowych z dnia 27 kwietnia 2016 r. (RODO).</w:t>
      </w:r>
      <w:r w:rsidRPr="005D7F6E">
        <w:t xml:space="preserve"> </w:t>
      </w:r>
      <w:hyperlink r:id="rId6" w:history="1">
        <w:r w:rsidRPr="005D7F6E">
          <w:rPr>
            <w:rStyle w:val="Pogrubienie"/>
            <w:color w:val="0000FF"/>
            <w:u w:val="single"/>
          </w:rPr>
          <w:t>Klauzula informacyjna</w:t>
        </w:r>
      </w:hyperlink>
      <w:bookmarkEnd w:id="0"/>
      <w:r w:rsidRPr="00FE0009">
        <w:rPr>
          <w:rFonts w:ascii="Arial" w:hAnsi="Arial" w:cs="Arial"/>
          <w:sz w:val="20"/>
          <w:szCs w:val="20"/>
        </w:rPr>
        <w:tab/>
      </w:r>
      <w:bookmarkEnd w:id="1"/>
      <w:r w:rsidR="00FD1E58" w:rsidRPr="00FE0009">
        <w:rPr>
          <w:rFonts w:ascii="Arial" w:hAnsi="Arial" w:cs="Arial"/>
          <w:sz w:val="20"/>
          <w:szCs w:val="20"/>
        </w:rPr>
        <w:tab/>
      </w:r>
    </w:p>
    <w:sectPr w:rsidR="00B65A1E" w:rsidRPr="00FE0009" w:rsidSect="00F335A3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A7A7C"/>
    <w:multiLevelType w:val="hybridMultilevel"/>
    <w:tmpl w:val="5E66FB9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3584"/>
    <w:multiLevelType w:val="hybridMultilevel"/>
    <w:tmpl w:val="DE6EC9BA"/>
    <w:lvl w:ilvl="0" w:tplc="6D74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C26FA"/>
    <w:multiLevelType w:val="hybridMultilevel"/>
    <w:tmpl w:val="EEE8E426"/>
    <w:lvl w:ilvl="0" w:tplc="B406CF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1C9A"/>
    <w:multiLevelType w:val="hybridMultilevel"/>
    <w:tmpl w:val="6D828336"/>
    <w:lvl w:ilvl="0" w:tplc="FC0E3B5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B26B2B"/>
    <w:multiLevelType w:val="hybridMultilevel"/>
    <w:tmpl w:val="25D25630"/>
    <w:lvl w:ilvl="0" w:tplc="420C1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5D4B09"/>
    <w:multiLevelType w:val="hybridMultilevel"/>
    <w:tmpl w:val="6A2C9C6E"/>
    <w:lvl w:ilvl="0" w:tplc="5CE2B18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4365"/>
    <w:multiLevelType w:val="hybridMultilevel"/>
    <w:tmpl w:val="834EB812"/>
    <w:lvl w:ilvl="0" w:tplc="B406CF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641E3"/>
    <w:multiLevelType w:val="hybridMultilevel"/>
    <w:tmpl w:val="AAE834AC"/>
    <w:lvl w:ilvl="0" w:tplc="B406CF9E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163310"/>
    <w:multiLevelType w:val="hybridMultilevel"/>
    <w:tmpl w:val="48D6B9A8"/>
    <w:lvl w:ilvl="0" w:tplc="3CE484F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C563C2"/>
    <w:multiLevelType w:val="hybridMultilevel"/>
    <w:tmpl w:val="DA244C12"/>
    <w:lvl w:ilvl="0" w:tplc="2FA4F50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5D4983"/>
    <w:multiLevelType w:val="hybridMultilevel"/>
    <w:tmpl w:val="68A4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60DFC"/>
    <w:multiLevelType w:val="hybridMultilevel"/>
    <w:tmpl w:val="3564A936"/>
    <w:lvl w:ilvl="0" w:tplc="B94C2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C00EC"/>
    <w:multiLevelType w:val="hybridMultilevel"/>
    <w:tmpl w:val="C2BC218C"/>
    <w:lvl w:ilvl="0" w:tplc="FC0E3B5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FCD6FBA"/>
    <w:multiLevelType w:val="hybridMultilevel"/>
    <w:tmpl w:val="6AAA6E8E"/>
    <w:lvl w:ilvl="0" w:tplc="8F82FC1C">
      <w:numFmt w:val="bullet"/>
      <w:lvlText w:val=""/>
      <w:lvlJc w:val="left"/>
      <w:pPr>
        <w:ind w:left="143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1D436F2"/>
    <w:multiLevelType w:val="hybridMultilevel"/>
    <w:tmpl w:val="E3C6B83A"/>
    <w:lvl w:ilvl="0" w:tplc="73A60D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3688"/>
    <w:multiLevelType w:val="hybridMultilevel"/>
    <w:tmpl w:val="8782EB4A"/>
    <w:lvl w:ilvl="0" w:tplc="B406CF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5AEC"/>
    <w:multiLevelType w:val="hybridMultilevel"/>
    <w:tmpl w:val="AE6A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C1919"/>
    <w:multiLevelType w:val="hybridMultilevel"/>
    <w:tmpl w:val="32F67B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2D1287"/>
    <w:multiLevelType w:val="hybridMultilevel"/>
    <w:tmpl w:val="D09CAA5A"/>
    <w:lvl w:ilvl="0" w:tplc="BE8C8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66FB0"/>
    <w:multiLevelType w:val="hybridMultilevel"/>
    <w:tmpl w:val="5C802F68"/>
    <w:lvl w:ilvl="0" w:tplc="FC0E3B5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A34392A"/>
    <w:multiLevelType w:val="hybridMultilevel"/>
    <w:tmpl w:val="AD369F56"/>
    <w:lvl w:ilvl="0" w:tplc="CF8CE8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46FF1"/>
    <w:multiLevelType w:val="hybridMultilevel"/>
    <w:tmpl w:val="0DC0F960"/>
    <w:lvl w:ilvl="0" w:tplc="FC0E3B5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FF50186"/>
    <w:multiLevelType w:val="hybridMultilevel"/>
    <w:tmpl w:val="675EF588"/>
    <w:lvl w:ilvl="0" w:tplc="3CE484FA">
      <w:start w:val="1"/>
      <w:numFmt w:val="bullet"/>
      <w:lvlText w:val=""/>
      <w:lvlJc w:val="left"/>
      <w:pPr>
        <w:ind w:left="92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60742028"/>
    <w:multiLevelType w:val="hybridMultilevel"/>
    <w:tmpl w:val="1FA45410"/>
    <w:lvl w:ilvl="0" w:tplc="CB8E84D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7160C6D"/>
    <w:multiLevelType w:val="hybridMultilevel"/>
    <w:tmpl w:val="C0C4A1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8344DE8"/>
    <w:multiLevelType w:val="hybridMultilevel"/>
    <w:tmpl w:val="2AB605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8FC56D6"/>
    <w:multiLevelType w:val="hybridMultilevel"/>
    <w:tmpl w:val="58F4EE54"/>
    <w:lvl w:ilvl="0" w:tplc="75E06D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AAE6F86"/>
    <w:multiLevelType w:val="hybridMultilevel"/>
    <w:tmpl w:val="2CA06D22"/>
    <w:lvl w:ilvl="0" w:tplc="8DAEF33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B065695"/>
    <w:multiLevelType w:val="hybridMultilevel"/>
    <w:tmpl w:val="9B3E06CE"/>
    <w:lvl w:ilvl="0" w:tplc="3CE484FA">
      <w:start w:val="1"/>
      <w:numFmt w:val="bullet"/>
      <w:lvlText w:val=""/>
      <w:lvlJc w:val="left"/>
      <w:pPr>
        <w:ind w:left="240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30" w15:restartNumberingAfterBreak="0">
    <w:nsid w:val="7C481EF7"/>
    <w:multiLevelType w:val="hybridMultilevel"/>
    <w:tmpl w:val="6C80F078"/>
    <w:lvl w:ilvl="0" w:tplc="C5109D3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30"/>
  </w:num>
  <w:num w:numId="9">
    <w:abstractNumId w:val="24"/>
  </w:num>
  <w:num w:numId="10">
    <w:abstractNumId w:val="10"/>
  </w:num>
  <w:num w:numId="11">
    <w:abstractNumId w:val="27"/>
  </w:num>
  <w:num w:numId="12">
    <w:abstractNumId w:val="28"/>
  </w:num>
  <w:num w:numId="13">
    <w:abstractNumId w:val="0"/>
  </w:num>
  <w:num w:numId="14">
    <w:abstractNumId w:val="11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1"/>
  </w:num>
  <w:num w:numId="20">
    <w:abstractNumId w:val="29"/>
  </w:num>
  <w:num w:numId="21">
    <w:abstractNumId w:val="17"/>
  </w:num>
  <w:num w:numId="22">
    <w:abstractNumId w:val="20"/>
  </w:num>
  <w:num w:numId="23">
    <w:abstractNumId w:val="4"/>
  </w:num>
  <w:num w:numId="24">
    <w:abstractNumId w:val="6"/>
  </w:num>
  <w:num w:numId="25">
    <w:abstractNumId w:val="23"/>
  </w:num>
  <w:num w:numId="26">
    <w:abstractNumId w:val="22"/>
  </w:num>
  <w:num w:numId="27">
    <w:abstractNumId w:val="25"/>
  </w:num>
  <w:num w:numId="28">
    <w:abstractNumId w:val="26"/>
  </w:num>
  <w:num w:numId="29">
    <w:abstractNumId w:val="18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6B"/>
    <w:rsid w:val="00000BBA"/>
    <w:rsid w:val="00054171"/>
    <w:rsid w:val="00060E4F"/>
    <w:rsid w:val="00080B0A"/>
    <w:rsid w:val="00121B5B"/>
    <w:rsid w:val="00124A1A"/>
    <w:rsid w:val="00136B06"/>
    <w:rsid w:val="00151963"/>
    <w:rsid w:val="0016651A"/>
    <w:rsid w:val="001A0AE5"/>
    <w:rsid w:val="001A5A74"/>
    <w:rsid w:val="001B2A9B"/>
    <w:rsid w:val="001E037E"/>
    <w:rsid w:val="001E2876"/>
    <w:rsid w:val="00217F24"/>
    <w:rsid w:val="00280603"/>
    <w:rsid w:val="002B7B3B"/>
    <w:rsid w:val="002C1ADF"/>
    <w:rsid w:val="002D6E9E"/>
    <w:rsid w:val="00301A08"/>
    <w:rsid w:val="00357F16"/>
    <w:rsid w:val="00365587"/>
    <w:rsid w:val="003754F1"/>
    <w:rsid w:val="003870AF"/>
    <w:rsid w:val="003D350E"/>
    <w:rsid w:val="003F4A17"/>
    <w:rsid w:val="0043097A"/>
    <w:rsid w:val="004A13A7"/>
    <w:rsid w:val="004C2CDB"/>
    <w:rsid w:val="004C39B2"/>
    <w:rsid w:val="0050793F"/>
    <w:rsid w:val="005762C0"/>
    <w:rsid w:val="00582907"/>
    <w:rsid w:val="00586E0B"/>
    <w:rsid w:val="00595905"/>
    <w:rsid w:val="005B760E"/>
    <w:rsid w:val="005C4731"/>
    <w:rsid w:val="005C53E4"/>
    <w:rsid w:val="005D3731"/>
    <w:rsid w:val="005D7F6E"/>
    <w:rsid w:val="005E6122"/>
    <w:rsid w:val="006034D7"/>
    <w:rsid w:val="00612F66"/>
    <w:rsid w:val="006421B6"/>
    <w:rsid w:val="00675395"/>
    <w:rsid w:val="006A0B07"/>
    <w:rsid w:val="006B7ADB"/>
    <w:rsid w:val="006C4AA6"/>
    <w:rsid w:val="006D2A58"/>
    <w:rsid w:val="006E5CAF"/>
    <w:rsid w:val="007232F6"/>
    <w:rsid w:val="007372EF"/>
    <w:rsid w:val="007576A0"/>
    <w:rsid w:val="007604AE"/>
    <w:rsid w:val="00765B7F"/>
    <w:rsid w:val="007677AF"/>
    <w:rsid w:val="00795BBD"/>
    <w:rsid w:val="00796382"/>
    <w:rsid w:val="007A0FFB"/>
    <w:rsid w:val="007B604A"/>
    <w:rsid w:val="00824AAF"/>
    <w:rsid w:val="008520BA"/>
    <w:rsid w:val="00853F52"/>
    <w:rsid w:val="00887259"/>
    <w:rsid w:val="008A226F"/>
    <w:rsid w:val="008B311D"/>
    <w:rsid w:val="00952149"/>
    <w:rsid w:val="0095698F"/>
    <w:rsid w:val="009623DF"/>
    <w:rsid w:val="009706B5"/>
    <w:rsid w:val="00982A72"/>
    <w:rsid w:val="00986FCE"/>
    <w:rsid w:val="00991C65"/>
    <w:rsid w:val="009A672B"/>
    <w:rsid w:val="009D5FE7"/>
    <w:rsid w:val="009F3D17"/>
    <w:rsid w:val="00A65D59"/>
    <w:rsid w:val="00A7376B"/>
    <w:rsid w:val="00A826C4"/>
    <w:rsid w:val="00AA5DE8"/>
    <w:rsid w:val="00AB6090"/>
    <w:rsid w:val="00AD79B0"/>
    <w:rsid w:val="00B26CEF"/>
    <w:rsid w:val="00B31212"/>
    <w:rsid w:val="00B65A1E"/>
    <w:rsid w:val="00B66D5F"/>
    <w:rsid w:val="00B81EC6"/>
    <w:rsid w:val="00BA6EB3"/>
    <w:rsid w:val="00BB2CB8"/>
    <w:rsid w:val="00C733F1"/>
    <w:rsid w:val="00C751FE"/>
    <w:rsid w:val="00C804BE"/>
    <w:rsid w:val="00C92553"/>
    <w:rsid w:val="00C964C2"/>
    <w:rsid w:val="00CB4765"/>
    <w:rsid w:val="00CB6DB7"/>
    <w:rsid w:val="00CC1B89"/>
    <w:rsid w:val="00D15F53"/>
    <w:rsid w:val="00D6090E"/>
    <w:rsid w:val="00DD0A8A"/>
    <w:rsid w:val="00DD2014"/>
    <w:rsid w:val="00E8522A"/>
    <w:rsid w:val="00ED3AB5"/>
    <w:rsid w:val="00F03456"/>
    <w:rsid w:val="00F205D8"/>
    <w:rsid w:val="00F20F53"/>
    <w:rsid w:val="00F335A3"/>
    <w:rsid w:val="00F527D6"/>
    <w:rsid w:val="00F80AB6"/>
    <w:rsid w:val="00F94814"/>
    <w:rsid w:val="00FA2EC8"/>
    <w:rsid w:val="00FB0751"/>
    <w:rsid w:val="00FC2E01"/>
    <w:rsid w:val="00FD1E58"/>
    <w:rsid w:val="00FD4901"/>
    <w:rsid w:val="00FE0009"/>
    <w:rsid w:val="00FE7358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B17"/>
  <w15:chartTrackingRefBased/>
  <w15:docId w15:val="{E47702D8-1CF7-4ECD-B984-F1FD5BE3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76B"/>
    <w:rPr>
      <w:sz w:val="22"/>
      <w:szCs w:val="22"/>
      <w:lang w:eastAsia="en-US"/>
    </w:rPr>
  </w:style>
  <w:style w:type="table" w:styleId="Tabela-Siatka">
    <w:name w:val="Table Grid"/>
    <w:basedOn w:val="Standardowy"/>
    <w:rsid w:val="00AA5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rsid w:val="00F205D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F205D8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C80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73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F5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-legnicki.eu/?option=com_content&amp;view=article&amp;Itemid=153&amp;id=25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1450-8E2A-4A02-8361-8E9CD81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firmy</dc:creator>
  <cp:keywords/>
  <cp:lastModifiedBy>kkoczenasz</cp:lastModifiedBy>
  <cp:revision>22</cp:revision>
  <cp:lastPrinted>2020-04-02T07:09:00Z</cp:lastPrinted>
  <dcterms:created xsi:type="dcterms:W3CDTF">2016-03-11T12:51:00Z</dcterms:created>
  <dcterms:modified xsi:type="dcterms:W3CDTF">2020-12-14T08:09:00Z</dcterms:modified>
</cp:coreProperties>
</file>